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CA" w:rsidRPr="002F43CA" w:rsidRDefault="002F43CA" w:rsidP="002F43CA">
      <w:pPr>
        <w:spacing w:after="217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Załącznik nr 6 do S</w:t>
      </w:r>
      <w:r w:rsidRPr="002F43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WZ </w:t>
      </w:r>
    </w:p>
    <w:p w:rsidR="002F43CA" w:rsidRPr="002F43CA" w:rsidRDefault="001911B1" w:rsidP="002F43CA">
      <w:pPr>
        <w:spacing w:after="144"/>
        <w:ind w:left="147" w:right="111" w:hanging="1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RGK.271.8</w:t>
      </w:r>
      <w:r w:rsidR="002F43CA" w:rsidRPr="002F43CA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.2023</w:t>
      </w:r>
    </w:p>
    <w:p w:rsidR="002F43CA" w:rsidRPr="002F43CA" w:rsidRDefault="002F43CA" w:rsidP="002F43CA">
      <w:pPr>
        <w:spacing w:after="232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</w:t>
      </w:r>
    </w:p>
    <w:p w:rsidR="002F43CA" w:rsidRPr="002F43CA" w:rsidRDefault="002F43CA" w:rsidP="002F43CA">
      <w:pPr>
        <w:spacing w:after="0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3964"/>
        <w:gridCol w:w="5096"/>
      </w:tblGrid>
      <w:tr w:rsidR="002F43CA" w:rsidRPr="002F43CA" w:rsidTr="001763CE">
        <w:trPr>
          <w:trHeight w:val="104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spacing w:after="6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16"/>
              </w:rPr>
              <w:t xml:space="preserve">(nazwa wykonawcy)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3CA" w:rsidRPr="002F43CA" w:rsidRDefault="002F43CA" w:rsidP="002F43CA">
            <w:pPr>
              <w:spacing w:after="57"/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WYKAZ OSÓB SKIEROWANYCH 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DO REALIZACJI ZAMÓWIENIA</w:t>
            </w: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2F43CA" w:rsidRPr="002F43CA" w:rsidRDefault="002F43CA" w:rsidP="002F43CA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41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FF0000"/>
          <w:sz w:val="20"/>
          <w:lang w:eastAsia="pl-PL"/>
        </w:rPr>
        <w:t xml:space="preserve"> </w:t>
      </w:r>
    </w:p>
    <w:p w:rsidR="001911B1" w:rsidRDefault="002F43CA" w:rsidP="001911B1">
      <w:pPr>
        <w:spacing w:after="95" w:line="26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Składając ofertę w postępowaniu o udzielenie zamówienia publicznego na zamówienie pod nazwą: </w:t>
      </w:r>
    </w:p>
    <w:p w:rsidR="002F43CA" w:rsidRPr="001911B1" w:rsidRDefault="001911B1" w:rsidP="001911B1">
      <w:pPr>
        <w:spacing w:after="95" w:line="268" w:lineRule="auto"/>
        <w:ind w:left="147" w:right="111" w:hanging="1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911B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„Modernizacja sali gimnastycznej przy Zespole Placówek Oświatowych w Kazanowie” </w:t>
      </w:r>
      <w:r w:rsidR="00D57ADB" w:rsidRPr="001911B1">
        <w:rPr>
          <w:rFonts w:ascii="Times New Roman" w:hAnsi="Times New Roman" w:cs="Times New Roman"/>
          <w:b/>
        </w:rPr>
        <w:t xml:space="preserve"> </w:t>
      </w:r>
    </w:p>
    <w:p w:rsidR="002F43CA" w:rsidRPr="002F43CA" w:rsidRDefault="002F43CA" w:rsidP="002F43CA">
      <w:pPr>
        <w:spacing w:after="33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5" w:line="26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przedkładamy wykaz osób, które </w:t>
      </w:r>
      <w:bookmarkStart w:id="0" w:name="_GoBack"/>
      <w:bookmarkEnd w:id="0"/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>będą uczestniczyć w wykonywaniu zamówienia</w:t>
      </w:r>
      <w:r w:rsidRPr="002F43C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, 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celem wykazania spełniania opisanego przez zamawiającego warunku udziału w postępowaniu: </w:t>
      </w:r>
      <w:r w:rsidRPr="002F43CA">
        <w:rPr>
          <w:rFonts w:ascii="Times New Roman" w:eastAsia="Times New Roman" w:hAnsi="Times New Roman" w:cs="Times New Roman"/>
          <w:b/>
          <w:color w:val="000000"/>
          <w:lang w:eastAsia="pl-PL"/>
        </w:rPr>
        <w:t>co najmniej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 jedną osobą posiadającą wymagane </w:t>
      </w:r>
      <w:r w:rsidRPr="00E8622F">
        <w:rPr>
          <w:rFonts w:ascii="Times New Roman" w:eastAsia="Times New Roman" w:hAnsi="Times New Roman" w:cs="Times New Roman"/>
          <w:b/>
          <w:color w:val="000000"/>
          <w:lang w:eastAsia="pl-PL"/>
        </w:rPr>
        <w:t>prawem uprawnienia budowlane do ki</w:t>
      </w:r>
      <w:r w:rsidR="00E8622F" w:rsidRPr="00E8622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erowania robotami budowlanymi </w:t>
      </w:r>
      <w:r w:rsidRPr="00E8622F">
        <w:rPr>
          <w:rFonts w:ascii="Times New Roman" w:eastAsia="Times New Roman" w:hAnsi="Times New Roman" w:cs="Times New Roman"/>
          <w:b/>
          <w:color w:val="000000"/>
          <w:lang w:eastAsia="pl-PL"/>
        </w:rPr>
        <w:t>w zakresie uprawniającym do kierowania robotami objętymi przedmiotem zamówienia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 lub odpowiadające im równoważne uprawnienia budowlane wydane na podstawie wcześniej obowiązujących przepisów, a w przypadku Wykonawców zagranicznych – uprawnienia budowlane do kierowania robotami równoważne do wyżej wskazanych – osoba ta będzie pełniła funkcje kierownika budowy.  </w:t>
      </w:r>
      <w:r w:rsidRPr="002F43CA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:rsidR="002F43CA" w:rsidRPr="002F43CA" w:rsidRDefault="002F43CA" w:rsidP="002F43CA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20"/>
          <w:lang w:eastAsia="pl-PL"/>
        </w:rPr>
        <w:t xml:space="preserve"> </w:t>
      </w:r>
    </w:p>
    <w:tbl>
      <w:tblPr>
        <w:tblStyle w:val="TableGrid"/>
        <w:tblW w:w="9916" w:type="dxa"/>
        <w:tblInd w:w="-163" w:type="dxa"/>
        <w:tblCellMar>
          <w:top w:w="14" w:type="dxa"/>
          <w:left w:w="72" w:type="dxa"/>
          <w:right w:w="77" w:type="dxa"/>
        </w:tblCellMar>
        <w:tblLook w:val="04A0" w:firstRow="1" w:lastRow="0" w:firstColumn="1" w:lastColumn="0" w:noHBand="0" w:noVBand="1"/>
      </w:tblPr>
      <w:tblGrid>
        <w:gridCol w:w="719"/>
        <w:gridCol w:w="1198"/>
        <w:gridCol w:w="2300"/>
        <w:gridCol w:w="1287"/>
        <w:gridCol w:w="2268"/>
        <w:gridCol w:w="2144"/>
      </w:tblGrid>
      <w:tr w:rsidR="002F43CA" w:rsidRPr="002F43CA" w:rsidTr="001763CE">
        <w:trPr>
          <w:trHeight w:val="10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Poz.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Funkcja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3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Wymagania dla danej funkcji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8"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Nazwisko i imię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spacing w:line="284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Kwalifikacje zawodowe, doświadczenie i wykształcenie potwierdzające spełnianie </w:t>
            </w:r>
          </w:p>
          <w:p w:rsidR="002F43CA" w:rsidRPr="002F43CA" w:rsidRDefault="002F43CA" w:rsidP="002F43CA">
            <w:pPr>
              <w:ind w:left="11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wymagań 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Podstawa dysponowania: </w:t>
            </w:r>
          </w:p>
        </w:tc>
      </w:tr>
      <w:tr w:rsidR="002F43CA" w:rsidRPr="002F43CA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1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3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2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8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5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8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6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F43CA" w:rsidRPr="002F43CA" w:rsidRDefault="002F43CA" w:rsidP="002F43CA">
      <w:pPr>
        <w:spacing w:after="4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2F43CA">
      <w:pPr>
        <w:spacing w:after="4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2F43CA">
      <w:pPr>
        <w:spacing w:after="42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2F43CA">
      <w:pPr>
        <w:spacing w:after="24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 </w:t>
      </w:r>
    </w:p>
    <w:p w:rsidR="002F43CA" w:rsidRPr="002F43CA" w:rsidRDefault="002F43CA" w:rsidP="002F43CA">
      <w:pPr>
        <w:spacing w:after="1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………………………………….. dnia ………………………………. roku </w:t>
      </w:r>
    </w:p>
    <w:p w:rsidR="002F43CA" w:rsidRDefault="002F43CA" w:rsidP="002F43CA">
      <w:pPr>
        <w:spacing w:after="0"/>
        <w:ind w:left="4118" w:right="111"/>
        <w:jc w:val="center"/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</w:pPr>
    </w:p>
    <w:p w:rsidR="002F43CA" w:rsidRDefault="002F43CA" w:rsidP="002F43CA">
      <w:pPr>
        <w:spacing w:after="0"/>
        <w:ind w:left="4118" w:right="111"/>
        <w:jc w:val="center"/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</w:pPr>
    </w:p>
    <w:p w:rsidR="002F43CA" w:rsidRPr="002F43CA" w:rsidRDefault="002F43CA" w:rsidP="002F43CA">
      <w:pPr>
        <w:spacing w:after="0"/>
        <w:ind w:left="4118"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  <w:t xml:space="preserve">______________________________ </w:t>
      </w:r>
    </w:p>
    <w:p w:rsidR="0011399D" w:rsidRDefault="002F43CA" w:rsidP="002F43CA"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 xml:space="preserve">         </w:t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  <w:t xml:space="preserve">    </w:t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 xml:space="preserve"> (podpis wykonawcy/pełnomocnika)</w:t>
      </w:r>
    </w:p>
    <w:sectPr w:rsidR="0011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CA"/>
    <w:rsid w:val="0011399D"/>
    <w:rsid w:val="001911B1"/>
    <w:rsid w:val="002F43CA"/>
    <w:rsid w:val="00D57ADB"/>
    <w:rsid w:val="00E8622F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7401"/>
  <w15:chartTrackingRefBased/>
  <w15:docId w15:val="{8FFEBF30-4617-4866-AE59-33ACFBF6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F43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3</cp:revision>
  <dcterms:created xsi:type="dcterms:W3CDTF">2023-05-26T09:36:00Z</dcterms:created>
  <dcterms:modified xsi:type="dcterms:W3CDTF">2023-06-15T12:13:00Z</dcterms:modified>
</cp:coreProperties>
</file>