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Pr="00EA1B55">
        <w:rPr>
          <w:b/>
          <w:sz w:val="20"/>
        </w:rPr>
        <w:t>RGK.271.1.2023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 xml:space="preserve">Składając ofertę w postępowaniu o udzielenie zamówienia publicznego pod nazwą: </w:t>
      </w:r>
      <w:r w:rsidRPr="00237E03">
        <w:rPr>
          <w:b/>
          <w:sz w:val="20"/>
        </w:rPr>
        <w:t>„</w:t>
      </w:r>
      <w:r>
        <w:rPr>
          <w:b/>
          <w:sz w:val="20"/>
          <w:szCs w:val="20"/>
        </w:rPr>
        <w:t>Przebudowa dróg na terenie Gminy Kazanów</w:t>
      </w:r>
      <w:r w:rsidRPr="00237E03">
        <w:rPr>
          <w:b/>
          <w:sz w:val="20"/>
        </w:rPr>
        <w:t>”,</w:t>
      </w:r>
      <w:r w:rsidRPr="00237E03">
        <w:rPr>
          <w:b/>
          <w:sz w:val="24"/>
        </w:rPr>
        <w:t xml:space="preserve"> </w:t>
      </w:r>
      <w:r w:rsidRPr="00237E03">
        <w:rPr>
          <w:sz w:val="20"/>
        </w:rPr>
        <w:t>przedkładamy wykaz robót budowlanych w zakresie niezbędnym do wykazania spełniania warunku udziału  w postępowaniu, że w okresie ostatnich 5 lat przed upływem terminu składania ofert, a jeżeli okres prowadzenia działalności jest krótszy – w tym okresie wykonał</w:t>
      </w:r>
      <w:r w:rsidRPr="00237E03">
        <w:rPr>
          <w:b/>
          <w:sz w:val="20"/>
        </w:rPr>
        <w:t xml:space="preserve"> , co najmniej: jedną robotę budowlaną </w:t>
      </w:r>
      <w:r>
        <w:rPr>
          <w:b/>
          <w:sz w:val="20"/>
        </w:rPr>
        <w:t>polegającą na wykonaniu przebudowy lub budowy drogi o powierzchni minimum 3 000 m</w:t>
      </w:r>
      <w:r>
        <w:rPr>
          <w:b/>
          <w:sz w:val="20"/>
          <w:vertAlign w:val="superscript"/>
        </w:rPr>
        <w:t>2</w:t>
      </w:r>
      <w:r w:rsidRPr="00237E03">
        <w:rPr>
          <w:b/>
          <w:sz w:val="20"/>
        </w:rPr>
        <w:t xml:space="preserve">,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1A118F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1A118F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64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  <w:bookmarkStart w:id="0" w:name="_GoBack"/>
      <w:bookmarkEnd w:id="0"/>
    </w:p>
    <w:sectPr w:rsidR="0011399D" w:rsidRPr="00F6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11399D"/>
    <w:rsid w:val="001A118F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758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2023-01-26T12:18:00Z</dcterms:created>
  <dcterms:modified xsi:type="dcterms:W3CDTF">2023-01-26T12:35:00Z</dcterms:modified>
</cp:coreProperties>
</file>