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E6" w:rsidRPr="00237E03" w:rsidRDefault="00221AE6" w:rsidP="00221AE6">
      <w:pPr>
        <w:spacing w:after="0"/>
        <w:ind w:right="111"/>
        <w:jc w:val="right"/>
      </w:pPr>
      <w:r>
        <w:rPr>
          <w:sz w:val="20"/>
        </w:rPr>
        <w:t>Załącznik Nr 2 do S</w:t>
      </w:r>
      <w:r w:rsidRPr="00237E03">
        <w:rPr>
          <w:sz w:val="20"/>
        </w:rPr>
        <w:t xml:space="preserve">WZ </w:t>
      </w:r>
    </w:p>
    <w:p w:rsidR="00221AE6" w:rsidRPr="00237E03" w:rsidRDefault="00221AE6" w:rsidP="00221AE6">
      <w:pPr>
        <w:spacing w:after="3"/>
        <w:ind w:left="147" w:right="111"/>
        <w:rPr>
          <w:b/>
        </w:rPr>
      </w:pPr>
      <w:r>
        <w:rPr>
          <w:b/>
          <w:sz w:val="20"/>
        </w:rPr>
        <w:t>RGK.</w:t>
      </w:r>
      <w:r w:rsidRPr="00237E03">
        <w:rPr>
          <w:b/>
          <w:sz w:val="20"/>
        </w:rPr>
        <w:t>271.</w:t>
      </w:r>
      <w:r w:rsidR="005D4F0E">
        <w:rPr>
          <w:b/>
          <w:sz w:val="20"/>
        </w:rPr>
        <w:t>7</w:t>
      </w:r>
      <w:r w:rsidRPr="00237E03">
        <w:rPr>
          <w:b/>
          <w:sz w:val="20"/>
        </w:rPr>
        <w:t>.202</w:t>
      </w:r>
      <w:r>
        <w:rPr>
          <w:b/>
          <w:sz w:val="20"/>
        </w:rPr>
        <w:t>3</w:t>
      </w:r>
    </w:p>
    <w:p w:rsidR="00221AE6" w:rsidRPr="00237E03" w:rsidRDefault="00221AE6" w:rsidP="00221AE6">
      <w:pPr>
        <w:spacing w:after="0" w:line="244" w:lineRule="auto"/>
        <w:ind w:left="152" w:right="111"/>
        <w:jc w:val="right"/>
        <w:rPr>
          <w:rFonts w:eastAsia="Arial"/>
          <w:color w:val="00000A"/>
          <w:sz w:val="20"/>
        </w:rPr>
      </w:pPr>
      <w:r w:rsidRPr="00237E03">
        <w:rPr>
          <w:rFonts w:eastAsia="Arial"/>
          <w:color w:val="00000A"/>
          <w:sz w:val="20"/>
        </w:rPr>
        <w:t xml:space="preserve">                                      </w:t>
      </w:r>
    </w:p>
    <w:p w:rsidR="00221AE6" w:rsidRPr="00237E03" w:rsidRDefault="00221AE6" w:rsidP="00221AE6">
      <w:pPr>
        <w:spacing w:after="0" w:line="244" w:lineRule="auto"/>
        <w:ind w:left="152" w:right="111"/>
        <w:jc w:val="right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line="262" w:lineRule="auto"/>
        <w:ind w:right="111"/>
        <w:rPr>
          <w:rFonts w:eastAsia="Arial"/>
          <w:color w:val="00000A"/>
          <w:sz w:val="20"/>
        </w:rPr>
      </w:pPr>
      <w:r w:rsidRPr="00237E03">
        <w:rPr>
          <w:rFonts w:eastAsia="Arial"/>
          <w:color w:val="00000A"/>
          <w:sz w:val="20"/>
        </w:rPr>
        <w:t xml:space="preserve">   ………………………………………</w:t>
      </w:r>
      <w:r w:rsidR="00C24AA8">
        <w:rPr>
          <w:rFonts w:eastAsia="Arial"/>
          <w:color w:val="00000A"/>
          <w:sz w:val="20"/>
        </w:rPr>
        <w:t>……………….</w:t>
      </w:r>
      <w:r w:rsidRPr="00237E03">
        <w:rPr>
          <w:rFonts w:eastAsia="Arial"/>
          <w:color w:val="00000A"/>
          <w:sz w:val="20"/>
        </w:rPr>
        <w:t>…………</w:t>
      </w:r>
    </w:p>
    <w:p w:rsidR="00221AE6" w:rsidRPr="00237E03" w:rsidRDefault="00221AE6" w:rsidP="00221AE6">
      <w:pPr>
        <w:spacing w:line="262" w:lineRule="auto"/>
        <w:ind w:right="111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line="262" w:lineRule="auto"/>
        <w:ind w:left="162" w:right="111"/>
      </w:pPr>
      <w:r w:rsidRPr="00237E03">
        <w:rPr>
          <w:rFonts w:eastAsia="Arial"/>
          <w:color w:val="00000A"/>
          <w:sz w:val="20"/>
        </w:rPr>
        <w:t xml:space="preserve">.....................................................................  </w:t>
      </w:r>
    </w:p>
    <w:p w:rsidR="00221AE6" w:rsidRPr="00237E03" w:rsidRDefault="00221AE6" w:rsidP="00221AE6">
      <w:pPr>
        <w:spacing w:after="3" w:line="251" w:lineRule="auto"/>
        <w:ind w:left="147" w:right="111"/>
      </w:pPr>
      <w:r w:rsidRPr="00237E03">
        <w:rPr>
          <w:color w:val="00000A"/>
          <w:sz w:val="20"/>
        </w:rPr>
        <w:t xml:space="preserve">Nazwa i adres firmy (Wykonawcy) </w:t>
      </w:r>
    </w:p>
    <w:p w:rsidR="00221AE6" w:rsidRPr="00237E03" w:rsidRDefault="00221AE6" w:rsidP="00221AE6">
      <w:pPr>
        <w:spacing w:after="0"/>
        <w:ind w:left="2814" w:right="111"/>
      </w:pP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line="262" w:lineRule="auto"/>
        <w:ind w:left="162" w:right="111"/>
      </w:pPr>
      <w:r w:rsidRPr="00237E03">
        <w:rPr>
          <w:rFonts w:eastAsia="Arial"/>
          <w:color w:val="00000A"/>
          <w:sz w:val="20"/>
        </w:rPr>
        <w:t xml:space="preserve">..................................................................... </w:t>
      </w:r>
    </w:p>
    <w:p w:rsidR="00221AE6" w:rsidRPr="00237E03" w:rsidRDefault="00221AE6" w:rsidP="00221AE6">
      <w:pPr>
        <w:spacing w:after="55" w:line="251" w:lineRule="auto"/>
        <w:ind w:left="147" w:right="111"/>
      </w:pPr>
      <w:r w:rsidRPr="00237E03">
        <w:rPr>
          <w:color w:val="00000A"/>
          <w:sz w:val="20"/>
        </w:rPr>
        <w:t xml:space="preserve">(NIP, REGON) </w:t>
      </w:r>
    </w:p>
    <w:p w:rsidR="00221AE6" w:rsidRPr="00237E03" w:rsidRDefault="00221AE6" w:rsidP="00C24AA8">
      <w:pPr>
        <w:pStyle w:val="Nagwek3"/>
        <w:spacing w:after="175"/>
        <w:ind w:left="2886" w:right="111"/>
      </w:pPr>
      <w:r w:rsidRPr="00237E03">
        <w:t>OŚWIADCZENIA   WYKONAWCY</w:t>
      </w:r>
    </w:p>
    <w:p w:rsidR="00C92C03" w:rsidRDefault="00221AE6" w:rsidP="00C92C03">
      <w:pPr>
        <w:spacing w:after="110"/>
        <w:ind w:left="1858" w:right="111"/>
      </w:pPr>
      <w:r w:rsidRPr="00237E03">
        <w:t>dotyczą</w:t>
      </w:r>
      <w:r w:rsidR="00C24AA8">
        <w:t>ce</w:t>
      </w:r>
      <w:r w:rsidRPr="00237E03">
        <w:t xml:space="preserve"> postępowania o udzielenie z</w:t>
      </w:r>
      <w:r w:rsidR="00C92C03">
        <w:t>amówienia publicznego pod nazwą</w:t>
      </w:r>
    </w:p>
    <w:p w:rsidR="00221AE6" w:rsidRPr="00C92C03" w:rsidRDefault="00221AE6" w:rsidP="00C92C03">
      <w:pPr>
        <w:spacing w:after="110"/>
        <w:ind w:left="1858" w:right="111"/>
      </w:pPr>
      <w:r w:rsidRPr="00C92C03">
        <w:rPr>
          <w:rFonts w:ascii="Times New Roman" w:hAnsi="Times New Roman" w:cs="Times New Roman"/>
          <w:b/>
        </w:rPr>
        <w:t>„</w:t>
      </w:r>
      <w:r w:rsidR="005D4F0E">
        <w:rPr>
          <w:rFonts w:ascii="Times New Roman" w:hAnsi="Times New Roman" w:cs="Times New Roman"/>
          <w:b/>
        </w:rPr>
        <w:t>Zagospodarowanie parku w miejscowości Kazanów</w:t>
      </w:r>
      <w:r w:rsidRPr="00C92C03">
        <w:rPr>
          <w:rFonts w:ascii="Times New Roman" w:hAnsi="Times New Roman" w:cs="Times New Roman"/>
          <w:b/>
        </w:rPr>
        <w:t>”</w:t>
      </w:r>
    </w:p>
    <w:p w:rsidR="00C24AA8" w:rsidRDefault="00C24AA8" w:rsidP="00C24AA8">
      <w:pPr>
        <w:spacing w:after="103"/>
        <w:ind w:left="1585" w:right="111"/>
        <w:jc w:val="center"/>
        <w:rPr>
          <w:b/>
        </w:rPr>
      </w:pPr>
    </w:p>
    <w:p w:rsidR="00C24AA8" w:rsidRDefault="00C24AA8" w:rsidP="00C24AA8">
      <w:pPr>
        <w:spacing w:after="103"/>
        <w:ind w:right="111"/>
        <w:jc w:val="both"/>
        <w:rPr>
          <w:sz w:val="20"/>
          <w:szCs w:val="20"/>
        </w:rPr>
      </w:pPr>
      <w:r>
        <w:rPr>
          <w:sz w:val="20"/>
          <w:szCs w:val="20"/>
        </w:rPr>
        <w:t>uwzględniające przesłanki wykluczenia z art.7 ust. 1 ustawy szczególnych rozwiązaniach w zakresie przeciwdziałania wspieraniu agresji na Ukrainę oraz służących ochronie bezpieczeństwa narodowego</w:t>
      </w:r>
    </w:p>
    <w:p w:rsidR="00C24AA8" w:rsidRPr="00C24AA8" w:rsidRDefault="00C24AA8" w:rsidP="00C24AA8">
      <w:pPr>
        <w:spacing w:after="103"/>
        <w:ind w:right="111"/>
        <w:jc w:val="both"/>
        <w:rPr>
          <w:sz w:val="20"/>
          <w:szCs w:val="20"/>
        </w:rPr>
      </w:pPr>
      <w:bookmarkStart w:id="0" w:name="_GoBack"/>
      <w:bookmarkEnd w:id="0"/>
    </w:p>
    <w:p w:rsidR="00221AE6" w:rsidRPr="00237E03" w:rsidRDefault="00221AE6" w:rsidP="00221AE6">
      <w:pPr>
        <w:pStyle w:val="Nagwek4"/>
        <w:spacing w:after="35"/>
        <w:ind w:left="152" w:right="111"/>
      </w:pPr>
      <w:r w:rsidRPr="00237E03">
        <w:rPr>
          <w:rFonts w:eastAsia="Arial"/>
          <w:color w:val="00000A"/>
        </w:rPr>
        <w:t xml:space="preserve">I. </w:t>
      </w:r>
      <w:r w:rsidRPr="00237E03">
        <w:rPr>
          <w:rFonts w:eastAsia="Arial"/>
          <w:color w:val="00000A"/>
          <w:u w:val="single" w:color="00000A"/>
        </w:rPr>
        <w:t>Informacje ogólne</w:t>
      </w:r>
      <w:r w:rsidRPr="00237E03">
        <w:rPr>
          <w:rFonts w:eastAsia="Arial"/>
          <w:color w:val="00000A"/>
        </w:rPr>
        <w:t xml:space="preserve"> </w:t>
      </w:r>
    </w:p>
    <w:p w:rsidR="00221AE6" w:rsidRPr="00F22F6B" w:rsidRDefault="00221AE6" w:rsidP="00221AE6">
      <w:pPr>
        <w:numPr>
          <w:ilvl w:val="0"/>
          <w:numId w:val="1"/>
        </w:numPr>
        <w:spacing w:after="0" w:line="269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Czy Wykonawca jest mikroprzedsiębiorstwem bądź małym lub średnim przedsiębiorstwem?  </w:t>
      </w:r>
    </w:p>
    <w:p w:rsidR="00221AE6" w:rsidRPr="00237E03" w:rsidRDefault="00221AE6" w:rsidP="00221AE6">
      <w:pPr>
        <w:spacing w:after="0" w:line="269" w:lineRule="auto"/>
        <w:ind w:left="512" w:right="111"/>
      </w:pPr>
      <w:r w:rsidRPr="00237E03">
        <w:rPr>
          <w:rFonts w:eastAsia="Arial"/>
          <w:color w:val="00000A"/>
          <w:sz w:val="20"/>
        </w:rPr>
        <w:t xml:space="preserve"> </w:t>
      </w: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Pr="00237E03" w:rsidRDefault="00221AE6" w:rsidP="00221AE6">
      <w:pPr>
        <w:spacing w:after="0" w:line="269" w:lineRule="auto"/>
        <w:ind w:right="111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after="0" w:line="269" w:lineRule="auto"/>
        <w:ind w:left="795" w:right="111"/>
      </w:pPr>
      <w:r w:rsidRPr="00237E03">
        <w:rPr>
          <w:rFonts w:eastAsia="Arial"/>
          <w:sz w:val="20"/>
        </w:rPr>
        <w:t xml:space="preserve">Zgodnie z zaleceniem Komisji z dnia 6 maja 2003 r. dotyczącym definicji mikroprzedsiębiorstw oraz małych i średnich przedsiębiorstw (Dz. Urz. UE L 124 z 20.5.2003, str. 36) oraz art. 105 i 106 ustawy z dnia 2 lipca 2004 r. o swobodzie działalności gospodarczej (Dz. U. z 2016 r. poz. 1829 ze zm.):  </w:t>
      </w:r>
    </w:p>
    <w:p w:rsidR="00221AE6" w:rsidRPr="00237E03" w:rsidRDefault="00221AE6" w:rsidP="00221AE6">
      <w:pPr>
        <w:spacing w:after="0" w:line="269" w:lineRule="auto"/>
        <w:ind w:left="775" w:right="111"/>
      </w:pPr>
      <w:r w:rsidRPr="00237E03">
        <w:rPr>
          <w:rFonts w:eastAsia="Segoe UI Symbol"/>
          <w:sz w:val="16"/>
        </w:rPr>
        <w:t xml:space="preserve">- </w:t>
      </w:r>
      <w:r w:rsidRPr="00237E03">
        <w:rPr>
          <w:rFonts w:eastAsia="Arial"/>
          <w:sz w:val="20"/>
        </w:rPr>
        <w:t xml:space="preserve">mikroprzedsiębiorstwo to przedsiębiorstwo, które, w co najmniej jednym z dwóch ostatnich lat obrotowych zatrudniało mniej niż 10 osób i którego roczny obrót lub roczna suma bilansowa nie przekraczała 2 milionów EUR,  </w:t>
      </w:r>
    </w:p>
    <w:p w:rsidR="00221AE6" w:rsidRPr="00237E03" w:rsidRDefault="00221AE6" w:rsidP="00221AE6">
      <w:pPr>
        <w:spacing w:line="269" w:lineRule="auto"/>
        <w:ind w:left="775" w:right="111"/>
      </w:pPr>
      <w:r w:rsidRPr="00237E03">
        <w:rPr>
          <w:rFonts w:eastAsia="Arial"/>
          <w:sz w:val="20"/>
        </w:rPr>
        <w:t xml:space="preserve">- małe przedsiębiorstwo to przedsiębiorstwo, które, w co najmniej jednym z dwóch ostatnich lat obrotowych zatrudniało mniej niż 50 osób i którego roczny obrót lub roczna suma bilansowa nie przekraczała 10 milionów EUR,  </w:t>
      </w:r>
    </w:p>
    <w:p w:rsidR="00221AE6" w:rsidRPr="00237E03" w:rsidRDefault="00221AE6" w:rsidP="00221AE6">
      <w:pPr>
        <w:spacing w:line="269" w:lineRule="auto"/>
        <w:ind w:left="775" w:right="111"/>
      </w:pPr>
      <w:r w:rsidRPr="00237E03">
        <w:rPr>
          <w:rFonts w:eastAsia="Arial"/>
          <w:sz w:val="20"/>
        </w:rPr>
        <w:t xml:space="preserve">- średnie przedsiębiorstwa: przedsiębiorstwa, które nie są, mikroprzedsiębiorstwami ani małymi przedsiębiorstwami i które, w co najmniej jednym z dwóch ostatnich lat obrotowych zatrudniało mniej niż 250 osób i których roczny obrót nie przekraczał 50 milionów EUR lub roczna suma bilansowa nie przekraczała 43 milionów EUR.  </w:t>
      </w:r>
    </w:p>
    <w:p w:rsidR="00221AE6" w:rsidRPr="00237E03" w:rsidRDefault="00221AE6" w:rsidP="00221AE6">
      <w:pPr>
        <w:spacing w:after="54"/>
        <w:ind w:left="1145" w:right="111"/>
      </w:pPr>
      <w:r w:rsidRPr="00237E03">
        <w:rPr>
          <w:rFonts w:eastAsia="Arial"/>
          <w:i/>
          <w:sz w:val="20"/>
        </w:rPr>
        <w:t xml:space="preserve"> </w:t>
      </w:r>
    </w:p>
    <w:p w:rsidR="00221AE6" w:rsidRPr="008975C3" w:rsidRDefault="00221AE6" w:rsidP="00221AE6">
      <w:pPr>
        <w:numPr>
          <w:ilvl w:val="0"/>
          <w:numId w:val="1"/>
        </w:numPr>
        <w:spacing w:after="5" w:line="262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>Czy Wykonawca bierze udział w postępowaniu o udzielenie zamówienia wspólnie z innymi Wykonawcami?</w:t>
      </w:r>
    </w:p>
    <w:p w:rsidR="00221AE6" w:rsidRDefault="00221AE6" w:rsidP="00221AE6">
      <w:pPr>
        <w:spacing w:line="262" w:lineRule="auto"/>
        <w:ind w:left="360" w:right="111"/>
        <w:rPr>
          <w:rFonts w:eastAsia="Arial"/>
          <w:color w:val="00000A"/>
          <w:sz w:val="20"/>
        </w:rPr>
      </w:pP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Default="00221AE6" w:rsidP="00221AE6">
      <w:pPr>
        <w:spacing w:line="262" w:lineRule="auto"/>
        <w:ind w:left="360" w:right="111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line="262" w:lineRule="auto"/>
        <w:ind w:left="360" w:right="111"/>
      </w:pPr>
      <w:r w:rsidRPr="00237E03">
        <w:rPr>
          <w:rFonts w:eastAsia="Arial"/>
          <w:color w:val="00000A"/>
          <w:sz w:val="20"/>
        </w:rPr>
        <w:lastRenderedPageBreak/>
        <w:t xml:space="preserve"> Jeżeli tak: </w:t>
      </w:r>
    </w:p>
    <w:p w:rsidR="00221AE6" w:rsidRPr="00237E03" w:rsidRDefault="00221AE6" w:rsidP="00221AE6">
      <w:pPr>
        <w:numPr>
          <w:ilvl w:val="1"/>
          <w:numId w:val="2"/>
        </w:numPr>
        <w:spacing w:after="5" w:line="262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Proszę wskazać rolę Wykonawcy w grupie (lider, odpowiedzialny za określone zadania itd.) 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>……………………………………………………………………………………………………………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 xml:space="preserve">……………………………………………………………………………………………………… </w:t>
      </w:r>
    </w:p>
    <w:p w:rsidR="00221AE6" w:rsidRPr="00237E03" w:rsidRDefault="00221AE6" w:rsidP="00221AE6">
      <w:pPr>
        <w:numPr>
          <w:ilvl w:val="1"/>
          <w:numId w:val="2"/>
        </w:numPr>
        <w:spacing w:after="5" w:line="262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Proszę wskazać pozostałych Wykonawców biorących wspólnie udział w postępowaniu o udzielenie zamówienia: 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>……………………………………………………………………………………………………………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 xml:space="preserve">………………………….…………………………………………………………………………… </w:t>
      </w:r>
    </w:p>
    <w:p w:rsidR="00221AE6" w:rsidRPr="00237E03" w:rsidRDefault="00221AE6" w:rsidP="00221AE6">
      <w:pPr>
        <w:spacing w:after="0" w:line="276" w:lineRule="auto"/>
        <w:ind w:left="795" w:right="111"/>
      </w:pPr>
      <w:r w:rsidRPr="00237E03">
        <w:rPr>
          <w:rFonts w:eastAsia="Arial"/>
          <w:b/>
          <w:i/>
          <w:color w:val="00000A"/>
          <w:sz w:val="20"/>
        </w:rPr>
        <w:t>Uwaga! W przypadku wspólnego ubiegania się o zamówienie przez Wykonawców, oświadczenie Wykonawcy składa każdy z Wykonawców w</w:t>
      </w:r>
      <w:r w:rsidR="0051554F">
        <w:rPr>
          <w:rFonts w:eastAsia="Arial"/>
          <w:b/>
          <w:i/>
          <w:color w:val="00000A"/>
          <w:sz w:val="20"/>
        </w:rPr>
        <w:t xml:space="preserve">spólnie ubiegających się </w:t>
      </w:r>
      <w:r w:rsidRPr="00237E03">
        <w:rPr>
          <w:rFonts w:eastAsia="Arial"/>
          <w:b/>
          <w:i/>
          <w:color w:val="00000A"/>
          <w:sz w:val="20"/>
        </w:rPr>
        <w:t xml:space="preserve"> o zamówienie. </w:t>
      </w:r>
    </w:p>
    <w:p w:rsidR="00221AE6" w:rsidRPr="00237E03" w:rsidRDefault="00221AE6" w:rsidP="00221AE6">
      <w:pPr>
        <w:spacing w:after="54"/>
        <w:ind w:left="795" w:right="111"/>
      </w:pPr>
      <w:r w:rsidRPr="00237E03">
        <w:rPr>
          <w:rFonts w:eastAsia="Arial"/>
          <w:b/>
          <w:i/>
          <w:color w:val="00000A"/>
          <w:sz w:val="20"/>
        </w:rPr>
        <w:t xml:space="preserve"> </w:t>
      </w:r>
    </w:p>
    <w:p w:rsidR="00221AE6" w:rsidRPr="00422821" w:rsidRDefault="00221AE6" w:rsidP="00221AE6">
      <w:pPr>
        <w:numPr>
          <w:ilvl w:val="0"/>
          <w:numId w:val="1"/>
        </w:numPr>
        <w:spacing w:after="5" w:line="262" w:lineRule="auto"/>
        <w:ind w:left="805" w:right="111" w:hanging="360"/>
        <w:jc w:val="both"/>
      </w:pPr>
      <w:r w:rsidRPr="00422821">
        <w:rPr>
          <w:rFonts w:eastAsia="Arial"/>
          <w:color w:val="00000A"/>
          <w:sz w:val="20"/>
        </w:rPr>
        <w:t xml:space="preserve">Czy Wykonawca w celu potwierdzenia spełniania warunków udziału w postępowaniu polega na zdolności innych podmiotów?  </w:t>
      </w: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Pr="00422821" w:rsidRDefault="00221AE6" w:rsidP="00221AE6">
      <w:pPr>
        <w:spacing w:line="262" w:lineRule="auto"/>
        <w:ind w:left="805" w:right="111"/>
      </w:pPr>
    </w:p>
    <w:p w:rsidR="00221AE6" w:rsidRPr="00237E03" w:rsidRDefault="00221AE6" w:rsidP="00221AE6">
      <w:pPr>
        <w:numPr>
          <w:ilvl w:val="0"/>
          <w:numId w:val="1"/>
        </w:numPr>
        <w:spacing w:after="5" w:line="262" w:lineRule="auto"/>
        <w:ind w:left="805" w:right="111" w:hanging="360"/>
        <w:jc w:val="both"/>
      </w:pPr>
      <w:r w:rsidRPr="00422821">
        <w:rPr>
          <w:rFonts w:eastAsia="Arial"/>
          <w:color w:val="00000A"/>
          <w:sz w:val="20"/>
        </w:rPr>
        <w:t xml:space="preserve">Jeżeli tak, to Wykonawca zobowiązany jest do wypełnienia i podpisania oświadczenia o poleganiu na zasobach innych podmiotów (Oświadczenie, o którym mowa w pkt II.2.) oraz pisemnego zobowiązania oddania do dyspozycji niezbędnych zasobów – załącznik nr 4 do </w:t>
      </w:r>
      <w:proofErr w:type="spellStart"/>
      <w:r w:rsidRPr="00422821">
        <w:rPr>
          <w:rFonts w:eastAsia="Arial"/>
          <w:color w:val="00000A"/>
          <w:sz w:val="20"/>
        </w:rPr>
        <w:t>swz</w:t>
      </w:r>
      <w:proofErr w:type="spellEnd"/>
      <w:r w:rsidRPr="00422821">
        <w:rPr>
          <w:rFonts w:eastAsia="Arial"/>
          <w:color w:val="00000A"/>
          <w:sz w:val="20"/>
        </w:rPr>
        <w:t xml:space="preserve">.  </w:t>
      </w:r>
    </w:p>
    <w:p w:rsidR="00221AE6" w:rsidRPr="00237E03" w:rsidRDefault="00221AE6" w:rsidP="00221AE6">
      <w:pPr>
        <w:spacing w:after="56"/>
        <w:ind w:left="795" w:right="111"/>
      </w:pP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422821" w:rsidRDefault="00221AE6" w:rsidP="00221AE6">
      <w:pPr>
        <w:numPr>
          <w:ilvl w:val="0"/>
          <w:numId w:val="1"/>
        </w:numPr>
        <w:spacing w:after="0" w:line="244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Czy Wykonawca zamierza powierzyć podwykonawcom jakiekolwiek części zamówienia?  </w:t>
      </w:r>
    </w:p>
    <w:p w:rsidR="00221AE6" w:rsidRDefault="00221AE6" w:rsidP="00221AE6">
      <w:pPr>
        <w:pStyle w:val="Akapitzlist"/>
      </w:pP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Pr="00237E03" w:rsidRDefault="00221AE6" w:rsidP="00221AE6">
      <w:pPr>
        <w:spacing w:after="0" w:line="244" w:lineRule="auto"/>
        <w:ind w:left="360" w:right="111"/>
      </w:pPr>
    </w:p>
    <w:p w:rsidR="00221AE6" w:rsidRPr="00237E03" w:rsidRDefault="00221AE6" w:rsidP="00221AE6">
      <w:pPr>
        <w:spacing w:line="262" w:lineRule="auto"/>
        <w:ind w:left="805" w:right="111"/>
        <w:rPr>
          <w:rFonts w:eastAsia="Arial"/>
          <w:color w:val="00000A"/>
          <w:sz w:val="20"/>
        </w:rPr>
      </w:pPr>
      <w:r w:rsidRPr="00237E03">
        <w:rPr>
          <w:rFonts w:eastAsia="Arial"/>
          <w:color w:val="00000A"/>
          <w:sz w:val="20"/>
        </w:rPr>
        <w:t xml:space="preserve">Jeżeli tak, proszę wypełnić poniższą tabelę: </w:t>
      </w:r>
    </w:p>
    <w:tbl>
      <w:tblPr>
        <w:tblStyle w:val="TableGrid"/>
        <w:tblW w:w="893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3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1169"/>
        <w:gridCol w:w="3793"/>
        <w:gridCol w:w="3968"/>
      </w:tblGrid>
      <w:tr w:rsidR="00221AE6" w:rsidRPr="00237E03" w:rsidTr="001763CE">
        <w:trPr>
          <w:trHeight w:val="1014"/>
        </w:trPr>
        <w:tc>
          <w:tcPr>
            <w:tcW w:w="1169" w:type="dxa"/>
            <w:shd w:val="clear" w:color="auto" w:fill="F2F2F2"/>
          </w:tcPr>
          <w:p w:rsidR="00221AE6" w:rsidRPr="00237E03" w:rsidRDefault="00221AE6" w:rsidP="001763CE">
            <w:pPr>
              <w:spacing w:line="259" w:lineRule="auto"/>
              <w:ind w:left="65" w:right="111"/>
              <w:jc w:val="center"/>
            </w:pPr>
            <w:r w:rsidRPr="00237E03">
              <w:rPr>
                <w:rFonts w:eastAsia="Arial"/>
                <w:color w:val="00000A"/>
                <w:sz w:val="20"/>
              </w:rPr>
              <w:t xml:space="preserve"> </w:t>
            </w:r>
            <w:r w:rsidRPr="00237E03">
              <w:rPr>
                <w:rFonts w:eastAsia="Arial"/>
                <w:b/>
                <w:sz w:val="20"/>
              </w:rPr>
              <w:t xml:space="preserve">Lp. </w:t>
            </w:r>
          </w:p>
        </w:tc>
        <w:tc>
          <w:tcPr>
            <w:tcW w:w="3793" w:type="dxa"/>
            <w:shd w:val="clear" w:color="auto" w:fill="F2F2F2"/>
          </w:tcPr>
          <w:p w:rsidR="00221AE6" w:rsidRPr="00237E03" w:rsidRDefault="00221AE6" w:rsidP="001763CE">
            <w:pPr>
              <w:spacing w:line="259" w:lineRule="auto"/>
              <w:ind w:left="59"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Firmy podwykonawców </w:t>
            </w:r>
          </w:p>
        </w:tc>
        <w:tc>
          <w:tcPr>
            <w:tcW w:w="3968" w:type="dxa"/>
            <w:shd w:val="clear" w:color="auto" w:fill="F2F2F2"/>
          </w:tcPr>
          <w:p w:rsidR="00221AE6" w:rsidRPr="00237E03" w:rsidRDefault="00221AE6" w:rsidP="001763CE">
            <w:pPr>
              <w:spacing w:line="259" w:lineRule="auto"/>
              <w:ind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Wskazanie części zamówienia powierzonej podwykonawcom </w:t>
            </w:r>
          </w:p>
        </w:tc>
      </w:tr>
      <w:tr w:rsidR="00221AE6" w:rsidRPr="00237E03" w:rsidTr="001763CE">
        <w:trPr>
          <w:trHeight w:val="962"/>
        </w:trPr>
        <w:tc>
          <w:tcPr>
            <w:tcW w:w="1169" w:type="dxa"/>
          </w:tcPr>
          <w:p w:rsidR="00221AE6" w:rsidRPr="00237E03" w:rsidRDefault="00221AE6" w:rsidP="001763CE">
            <w:pPr>
              <w:spacing w:line="259" w:lineRule="auto"/>
              <w:ind w:left="63"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1 </w:t>
            </w:r>
          </w:p>
        </w:tc>
        <w:tc>
          <w:tcPr>
            <w:tcW w:w="3793" w:type="dxa"/>
          </w:tcPr>
          <w:p w:rsidR="00221AE6" w:rsidRPr="00237E03" w:rsidRDefault="00221AE6" w:rsidP="001763CE">
            <w:pPr>
              <w:spacing w:line="259" w:lineRule="auto"/>
              <w:ind w:left="3" w:right="111"/>
            </w:pPr>
            <w:r w:rsidRPr="00237E03">
              <w:rPr>
                <w:rFonts w:eastAsia="Arial"/>
                <w:b/>
                <w:sz w:val="20"/>
              </w:rPr>
              <w:t xml:space="preserve"> </w:t>
            </w:r>
          </w:p>
        </w:tc>
        <w:tc>
          <w:tcPr>
            <w:tcW w:w="3968" w:type="dxa"/>
          </w:tcPr>
          <w:p w:rsidR="00221AE6" w:rsidRPr="00237E03" w:rsidRDefault="00221AE6" w:rsidP="001763CE">
            <w:pPr>
              <w:spacing w:line="259" w:lineRule="auto"/>
              <w:ind w:right="111"/>
            </w:pPr>
            <w:r w:rsidRPr="00237E03">
              <w:rPr>
                <w:rFonts w:eastAsia="Arial"/>
                <w:sz w:val="20"/>
              </w:rPr>
              <w:t xml:space="preserve"> </w:t>
            </w:r>
          </w:p>
        </w:tc>
      </w:tr>
      <w:tr w:rsidR="00221AE6" w:rsidRPr="00237E03" w:rsidTr="001763CE">
        <w:trPr>
          <w:trHeight w:val="936"/>
        </w:trPr>
        <w:tc>
          <w:tcPr>
            <w:tcW w:w="1169" w:type="dxa"/>
          </w:tcPr>
          <w:p w:rsidR="00221AE6" w:rsidRPr="00237E03" w:rsidRDefault="00221AE6" w:rsidP="001763CE">
            <w:pPr>
              <w:spacing w:line="259" w:lineRule="auto"/>
              <w:ind w:left="63"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2 </w:t>
            </w:r>
          </w:p>
        </w:tc>
        <w:tc>
          <w:tcPr>
            <w:tcW w:w="3793" w:type="dxa"/>
          </w:tcPr>
          <w:p w:rsidR="00221AE6" w:rsidRPr="00237E03" w:rsidRDefault="00221AE6" w:rsidP="001763CE">
            <w:pPr>
              <w:spacing w:after="163" w:line="259" w:lineRule="auto"/>
              <w:ind w:left="3" w:right="111"/>
            </w:pPr>
            <w:r w:rsidRPr="00237E03">
              <w:rPr>
                <w:rFonts w:eastAsia="Arial"/>
                <w:b/>
                <w:sz w:val="20"/>
              </w:rPr>
              <w:t xml:space="preserve"> </w:t>
            </w:r>
          </w:p>
          <w:p w:rsidR="00221AE6" w:rsidRPr="00237E03" w:rsidRDefault="00221AE6" w:rsidP="001763CE">
            <w:pPr>
              <w:spacing w:line="259" w:lineRule="auto"/>
              <w:ind w:left="3" w:right="111"/>
            </w:pPr>
            <w:r w:rsidRPr="00237E03">
              <w:rPr>
                <w:rFonts w:eastAsia="Arial"/>
                <w:sz w:val="20"/>
              </w:rPr>
              <w:t xml:space="preserve"> </w:t>
            </w:r>
          </w:p>
        </w:tc>
        <w:tc>
          <w:tcPr>
            <w:tcW w:w="3968" w:type="dxa"/>
          </w:tcPr>
          <w:p w:rsidR="00221AE6" w:rsidRPr="00237E03" w:rsidRDefault="00221AE6" w:rsidP="001763CE">
            <w:pPr>
              <w:spacing w:line="259" w:lineRule="auto"/>
              <w:ind w:right="111"/>
            </w:pPr>
            <w:r w:rsidRPr="00237E03">
              <w:rPr>
                <w:rFonts w:eastAsia="Arial"/>
                <w:sz w:val="20"/>
              </w:rPr>
              <w:t xml:space="preserve"> </w:t>
            </w:r>
          </w:p>
        </w:tc>
      </w:tr>
    </w:tbl>
    <w:p w:rsidR="00221AE6" w:rsidRPr="00237E03" w:rsidRDefault="00221AE6" w:rsidP="00221AE6">
      <w:pPr>
        <w:spacing w:after="21"/>
        <w:ind w:left="152" w:right="111"/>
      </w:pPr>
      <w:r w:rsidRPr="00237E03">
        <w:rPr>
          <w:rFonts w:eastAsia="Arial"/>
          <w:color w:val="00000A"/>
          <w:sz w:val="20"/>
        </w:rPr>
        <w:t xml:space="preserve"> </w:t>
      </w:r>
      <w:r w:rsidRPr="00237E03">
        <w:rPr>
          <w:rFonts w:eastAsia="Arial"/>
          <w:color w:val="00000A"/>
          <w:sz w:val="20"/>
        </w:rPr>
        <w:tab/>
        <w:t xml:space="preserve"> </w:t>
      </w:r>
    </w:p>
    <w:p w:rsidR="00221AE6" w:rsidRPr="00237E03" w:rsidRDefault="00221AE6" w:rsidP="00221AE6">
      <w:pPr>
        <w:spacing w:after="17"/>
        <w:ind w:left="152" w:right="111"/>
      </w:pPr>
      <w:r w:rsidRPr="00237E03">
        <w:rPr>
          <w:rFonts w:eastAsia="Arial"/>
          <w:i/>
          <w:color w:val="00000A"/>
          <w:sz w:val="20"/>
        </w:rPr>
        <w:t>Oświadczam, że:</w:t>
      </w: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t xml:space="preserve">podwykonawstwo nie zmienia moich zobowiązań, jako Wykonawcy; 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t>Zamawiający nie jest związany stosunkami zobowiązaniowymi z podwykonawcami, ale może skorzystać ze wszelkich praw nabytych przeze mnie w stosunku do nich;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t xml:space="preserve">będę pozostawał w pełni odpowiedzialny w stosunku do Zamawiającego za zlecone do </w:t>
      </w:r>
      <w:proofErr w:type="spellStart"/>
      <w:r w:rsidRPr="00237E03">
        <w:rPr>
          <w:rFonts w:eastAsia="Arial"/>
          <w:i/>
          <w:sz w:val="20"/>
        </w:rPr>
        <w:t>podwykonania</w:t>
      </w:r>
      <w:proofErr w:type="spellEnd"/>
      <w:r w:rsidRPr="00237E03">
        <w:rPr>
          <w:rFonts w:eastAsia="Arial"/>
          <w:i/>
          <w:sz w:val="20"/>
        </w:rPr>
        <w:t xml:space="preserve"> części zamówienia.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234"/>
        <w:ind w:left="860" w:right="111"/>
      </w:pPr>
      <w:r w:rsidRPr="00237E03">
        <w:rPr>
          <w:rFonts w:eastAsia="Arial"/>
          <w:i/>
          <w:color w:val="FF0000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4"/>
        </w:numPr>
        <w:spacing w:after="3" w:line="266" w:lineRule="auto"/>
        <w:ind w:right="111" w:hanging="298"/>
        <w:jc w:val="both"/>
      </w:pPr>
      <w:r w:rsidRPr="00237E03">
        <w:rPr>
          <w:rFonts w:eastAsia="Arial"/>
          <w:b/>
          <w:color w:val="00000A"/>
          <w:sz w:val="20"/>
        </w:rPr>
        <w:t>Oświadczenie Wykonawcy składane na podstawie art. 125 ust. 1 ustawy z dnia 11 września 2019 r. (</w:t>
      </w:r>
      <w:r w:rsidRPr="00BD10CB">
        <w:rPr>
          <w:rFonts w:eastAsia="Arial"/>
          <w:b/>
          <w:color w:val="00000A"/>
          <w:sz w:val="20"/>
        </w:rPr>
        <w:t>Dz. U. z 20</w:t>
      </w:r>
      <w:r>
        <w:rPr>
          <w:rFonts w:eastAsia="Arial"/>
          <w:b/>
          <w:color w:val="00000A"/>
          <w:sz w:val="20"/>
        </w:rPr>
        <w:t>2</w:t>
      </w:r>
      <w:r w:rsidR="005B4B57">
        <w:rPr>
          <w:rFonts w:eastAsia="Arial"/>
          <w:b/>
          <w:color w:val="00000A"/>
          <w:sz w:val="20"/>
        </w:rPr>
        <w:t>2</w:t>
      </w:r>
      <w:r w:rsidRPr="00BD10CB">
        <w:rPr>
          <w:rFonts w:eastAsia="Arial"/>
          <w:b/>
          <w:color w:val="00000A"/>
          <w:sz w:val="20"/>
        </w:rPr>
        <w:t xml:space="preserve"> r. poz. </w:t>
      </w:r>
      <w:r>
        <w:rPr>
          <w:rFonts w:eastAsia="Arial"/>
          <w:b/>
          <w:color w:val="00000A"/>
          <w:sz w:val="20"/>
        </w:rPr>
        <w:t>1</w:t>
      </w:r>
      <w:r w:rsidR="005B4B57">
        <w:rPr>
          <w:rFonts w:eastAsia="Arial"/>
          <w:b/>
          <w:color w:val="00000A"/>
          <w:sz w:val="20"/>
        </w:rPr>
        <w:t>710</w:t>
      </w:r>
      <w:r w:rsidRPr="00237E03">
        <w:rPr>
          <w:rFonts w:eastAsia="Arial"/>
          <w:b/>
          <w:color w:val="00000A"/>
          <w:sz w:val="20"/>
        </w:rPr>
        <w:t xml:space="preserve"> ze zm.)   Prawo zamówień publicznych, dotyczące spełnienia warunków udziału w postępowaniu. </w:t>
      </w:r>
    </w:p>
    <w:p w:rsidR="00221AE6" w:rsidRPr="00237E03" w:rsidRDefault="00221AE6" w:rsidP="00221AE6">
      <w:pPr>
        <w:spacing w:after="11"/>
        <w:ind w:left="435" w:right="111"/>
      </w:pPr>
      <w:r w:rsidRPr="00237E03">
        <w:rPr>
          <w:rFonts w:eastAsia="Arial"/>
          <w:b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line="262" w:lineRule="auto"/>
        <w:ind w:left="445" w:right="111"/>
      </w:pPr>
      <w:r w:rsidRPr="00237E03">
        <w:rPr>
          <w:rFonts w:eastAsia="Arial"/>
          <w:color w:val="00000A"/>
          <w:sz w:val="20"/>
        </w:rPr>
        <w:t xml:space="preserve">Na potrzeby niniejszego postępowania o udzielenie zamówienia publicznego, oświadczam, co następuje: </w:t>
      </w:r>
    </w:p>
    <w:p w:rsidR="00221AE6" w:rsidRPr="00237E03" w:rsidRDefault="00221AE6" w:rsidP="00221AE6">
      <w:pPr>
        <w:spacing w:after="18"/>
        <w:ind w:left="435" w:right="111"/>
      </w:pPr>
      <w:r w:rsidRPr="00237E03">
        <w:rPr>
          <w:rFonts w:eastAsia="Arial"/>
          <w:b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after="163"/>
        <w:ind w:left="430" w:right="111"/>
      </w:pPr>
      <w:r w:rsidRPr="00237E03">
        <w:rPr>
          <w:rFonts w:eastAsia="Arial"/>
          <w:b/>
          <w:sz w:val="20"/>
        </w:rPr>
        <w:t>II.1.Informacja dotycząca Wykonawcy: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81" w:line="269" w:lineRule="auto"/>
        <w:ind w:left="870" w:right="111"/>
      </w:pPr>
      <w:r w:rsidRPr="00237E03">
        <w:rPr>
          <w:rFonts w:eastAsia="Arial"/>
          <w:sz w:val="20"/>
        </w:rPr>
        <w:t xml:space="preserve">Oświadczam, że spełniam warunki udziału w postępowaniu określone przez zamawiającego w ogłoszeniu o zamówieniu oraz w specyfikacji warunków zamówienia.  </w:t>
      </w:r>
    </w:p>
    <w:p w:rsidR="00221AE6" w:rsidRPr="00237E03" w:rsidRDefault="00221AE6" w:rsidP="00221AE6">
      <w:pPr>
        <w:numPr>
          <w:ilvl w:val="1"/>
          <w:numId w:val="4"/>
        </w:numPr>
        <w:spacing w:after="163"/>
        <w:ind w:right="111" w:hanging="492"/>
      </w:pPr>
      <w:r w:rsidRPr="00237E03">
        <w:rPr>
          <w:rFonts w:eastAsia="Arial"/>
          <w:b/>
          <w:sz w:val="20"/>
        </w:rPr>
        <w:t xml:space="preserve">Informacja w związku z poleganiem na zasobach innych podmiotów: </w:t>
      </w:r>
    </w:p>
    <w:p w:rsidR="00221AE6" w:rsidRPr="00237E03" w:rsidRDefault="00221AE6" w:rsidP="00221AE6">
      <w:pPr>
        <w:spacing w:after="151" w:line="269" w:lineRule="auto"/>
        <w:ind w:left="870" w:right="111"/>
      </w:pPr>
      <w:r w:rsidRPr="00237E03">
        <w:rPr>
          <w:rFonts w:eastAsia="Arial"/>
          <w:sz w:val="20"/>
        </w:rPr>
        <w:t>Oświadczam, że w celu wykazania spełniania warunków udziału w postępowaniu, określonych przez Zamawiającego w ogłoszeniu o zamówieniu oraz w specyfikacji warunków zamówienia</w:t>
      </w:r>
      <w:r w:rsidRPr="00237E03">
        <w:rPr>
          <w:rFonts w:eastAsia="Arial"/>
          <w:i/>
          <w:sz w:val="20"/>
        </w:rPr>
        <w:t>,</w:t>
      </w:r>
      <w:r w:rsidRPr="00237E03">
        <w:rPr>
          <w:rFonts w:eastAsia="Arial"/>
          <w:sz w:val="20"/>
        </w:rPr>
        <w:t xml:space="preserve"> polegam na zasobach następującego podmiotu:  </w:t>
      </w:r>
    </w:p>
    <w:p w:rsidR="00221AE6" w:rsidRPr="00237E03" w:rsidRDefault="00221AE6" w:rsidP="00221AE6">
      <w:pPr>
        <w:spacing w:after="159" w:line="297" w:lineRule="auto"/>
        <w:ind w:left="860" w:right="111"/>
      </w:pPr>
      <w:r w:rsidRPr="00237E03">
        <w:rPr>
          <w:rFonts w:eastAsia="Arial"/>
          <w:sz w:val="20"/>
        </w:rPr>
        <w:t xml:space="preserve">……………..………………………………………………………………………………………………… ………………………………………………….………...…………………………………………….…… ……………………………………………………………………………………………………….. </w:t>
      </w:r>
    </w:p>
    <w:p w:rsidR="00221AE6" w:rsidRPr="00237E03" w:rsidRDefault="00221AE6" w:rsidP="00221AE6">
      <w:pPr>
        <w:spacing w:after="188" w:line="269" w:lineRule="auto"/>
        <w:ind w:left="870" w:right="111"/>
      </w:pPr>
      <w:r w:rsidRPr="00237E03">
        <w:rPr>
          <w:rFonts w:eastAsia="Arial"/>
          <w:sz w:val="20"/>
        </w:rPr>
        <w:t xml:space="preserve">w następującym zakresie: ……………………………………………………………………………… </w:t>
      </w:r>
    </w:p>
    <w:p w:rsidR="00221AE6" w:rsidRPr="00237E03" w:rsidRDefault="00221AE6" w:rsidP="00221AE6">
      <w:pPr>
        <w:spacing w:after="151" w:line="269" w:lineRule="auto"/>
        <w:ind w:left="870" w:right="111"/>
      </w:pPr>
      <w:r w:rsidRPr="00237E03">
        <w:rPr>
          <w:rFonts w:eastAsia="Arial"/>
          <w:sz w:val="20"/>
        </w:rPr>
        <w:t xml:space="preserve">…………………………………………………………………………………………………………….. </w:t>
      </w:r>
    </w:p>
    <w:p w:rsidR="00221AE6" w:rsidRPr="00237E03" w:rsidRDefault="00221AE6" w:rsidP="00221AE6">
      <w:pPr>
        <w:spacing w:after="228"/>
        <w:ind w:left="2502" w:right="111"/>
      </w:pPr>
      <w:r w:rsidRPr="00237E03">
        <w:rPr>
          <w:rFonts w:eastAsia="Arial"/>
          <w:i/>
          <w:sz w:val="16"/>
        </w:rPr>
        <w:t xml:space="preserve">(wskazać podmiot i określić odpowiedni zakres dla wskazanego podmiotu). </w:t>
      </w:r>
    </w:p>
    <w:p w:rsidR="00221AE6" w:rsidRPr="00237E03" w:rsidRDefault="00221AE6" w:rsidP="00221AE6">
      <w:pPr>
        <w:spacing w:after="127" w:line="269" w:lineRule="auto"/>
        <w:ind w:left="870" w:right="111"/>
      </w:pPr>
      <w:r w:rsidRPr="00237E03">
        <w:rPr>
          <w:rFonts w:eastAsia="Arial"/>
          <w:sz w:val="20"/>
        </w:rPr>
        <w:t xml:space="preserve">Podmiot, na którego powołuje się Wykonawca składa pisemne zobowiązanie oddania do dyspozycji niezbędnych zasobów – załącznik nr 3 do </w:t>
      </w:r>
      <w:proofErr w:type="spellStart"/>
      <w:r w:rsidRPr="00237E03">
        <w:rPr>
          <w:rFonts w:eastAsia="Arial"/>
          <w:sz w:val="20"/>
        </w:rPr>
        <w:t>swz</w:t>
      </w:r>
      <w:proofErr w:type="spellEnd"/>
      <w:r w:rsidRPr="00237E03">
        <w:rPr>
          <w:rFonts w:eastAsia="Arial"/>
          <w:sz w:val="20"/>
        </w:rPr>
        <w:t>.</w:t>
      </w:r>
      <w:r w:rsidRPr="00237E03">
        <w:rPr>
          <w:rFonts w:eastAsia="Arial"/>
          <w:i/>
          <w:sz w:val="16"/>
        </w:rPr>
        <w:t xml:space="preserve"> </w:t>
      </w:r>
    </w:p>
    <w:p w:rsidR="00221AE6" w:rsidRPr="00237E03" w:rsidRDefault="00221AE6" w:rsidP="00221AE6">
      <w:pPr>
        <w:spacing w:after="206"/>
        <w:ind w:right="111"/>
        <w:jc w:val="center"/>
      </w:pPr>
      <w:r w:rsidRPr="00237E03">
        <w:rPr>
          <w:rFonts w:eastAsia="Arial"/>
          <w:i/>
          <w:sz w:val="18"/>
        </w:rPr>
        <w:t xml:space="preserve"> </w:t>
      </w:r>
    </w:p>
    <w:p w:rsidR="00221AE6" w:rsidRPr="00237E03" w:rsidRDefault="00221AE6" w:rsidP="00221AE6">
      <w:pPr>
        <w:numPr>
          <w:ilvl w:val="1"/>
          <w:numId w:val="4"/>
        </w:numPr>
        <w:spacing w:after="196"/>
        <w:ind w:right="111" w:hanging="492"/>
      </w:pPr>
      <w:r w:rsidRPr="00237E03">
        <w:rPr>
          <w:rFonts w:eastAsia="Arial"/>
          <w:b/>
          <w:sz w:val="20"/>
        </w:rPr>
        <w:t>Informacja dotycząca podmiotu, na którego zasoby powołuje się Wykonawca: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51" w:line="269" w:lineRule="auto"/>
        <w:ind w:left="522" w:right="111"/>
      </w:pPr>
      <w:r w:rsidRPr="00237E03">
        <w:rPr>
          <w:rFonts w:eastAsia="Arial"/>
          <w:sz w:val="20"/>
        </w:rPr>
        <w:t xml:space="preserve">Oświadczam, że podmiot, na którego zasoby powołuję się spełnia warunki udziału w postępowaniu określone przez zamawiającego w  ogłoszeniu o zamówieniu oraz w specyfikacji warunków zamówienia w zakresie, w jakim się na nie powołuję.  </w:t>
      </w:r>
    </w:p>
    <w:p w:rsidR="00221AE6" w:rsidRPr="00237E03" w:rsidRDefault="00221AE6" w:rsidP="00221AE6">
      <w:pPr>
        <w:spacing w:after="226"/>
        <w:ind w:left="872" w:right="111"/>
      </w:pP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4"/>
        </w:numPr>
        <w:spacing w:after="3" w:line="266" w:lineRule="auto"/>
        <w:ind w:left="435" w:right="111" w:hanging="298"/>
        <w:jc w:val="both"/>
      </w:pPr>
      <w:r w:rsidRPr="00237E03">
        <w:rPr>
          <w:rFonts w:eastAsia="Arial"/>
          <w:b/>
          <w:color w:val="00000A"/>
          <w:sz w:val="20"/>
        </w:rPr>
        <w:t xml:space="preserve">Oświadczenie Wykonawcy składane na podstawie art. 125 ust. 1 dotyczące przesłanek </w:t>
      </w:r>
    </w:p>
    <w:p w:rsidR="00221AE6" w:rsidRPr="00237E03" w:rsidRDefault="00221AE6" w:rsidP="00221AE6">
      <w:pPr>
        <w:spacing w:after="3" w:line="266" w:lineRule="auto"/>
        <w:ind w:left="445" w:right="111"/>
      </w:pPr>
      <w:r w:rsidRPr="00237E03">
        <w:rPr>
          <w:rFonts w:eastAsia="Arial"/>
          <w:b/>
          <w:color w:val="00000A"/>
          <w:sz w:val="20"/>
        </w:rPr>
        <w:t xml:space="preserve">wykluczenia z postępowania. </w:t>
      </w:r>
    </w:p>
    <w:p w:rsidR="00221AE6" w:rsidRPr="00237E03" w:rsidRDefault="00221AE6" w:rsidP="00221AE6">
      <w:pPr>
        <w:spacing w:after="18"/>
        <w:ind w:left="435" w:right="111"/>
      </w:pPr>
      <w:r w:rsidRPr="00237E03">
        <w:rPr>
          <w:rFonts w:eastAsia="Arial"/>
          <w:b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after="181" w:line="269" w:lineRule="auto"/>
        <w:ind w:left="445" w:right="111"/>
      </w:pPr>
      <w:r w:rsidRPr="00237E03">
        <w:rPr>
          <w:rFonts w:eastAsia="Arial"/>
          <w:sz w:val="20"/>
        </w:rPr>
        <w:t>Na potrzeby niniejszego postępowania o udzielenie zamówienia publicznego</w:t>
      </w:r>
      <w:r w:rsidRPr="00237E03">
        <w:rPr>
          <w:rFonts w:eastAsia="Arial"/>
          <w:i/>
          <w:sz w:val="20"/>
        </w:rPr>
        <w:t xml:space="preserve">, </w:t>
      </w:r>
      <w:r w:rsidRPr="00237E03">
        <w:rPr>
          <w:rFonts w:eastAsia="Arial"/>
          <w:sz w:val="20"/>
        </w:rPr>
        <w:t xml:space="preserve">oświadczam, co następuje: </w:t>
      </w:r>
    </w:p>
    <w:p w:rsidR="00221AE6" w:rsidRPr="00237E03" w:rsidRDefault="00221AE6" w:rsidP="00221AE6">
      <w:pPr>
        <w:spacing w:after="196"/>
        <w:ind w:left="430" w:right="111"/>
      </w:pPr>
      <w:r w:rsidRPr="00237E03">
        <w:rPr>
          <w:rFonts w:eastAsia="Arial"/>
          <w:b/>
          <w:sz w:val="20"/>
        </w:rPr>
        <w:t>III.1. Oświadczenie dotyczące Wykonawcy: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2"/>
          <w:numId w:val="4"/>
        </w:numPr>
        <w:spacing w:after="5" w:line="262" w:lineRule="auto"/>
        <w:ind w:left="871" w:right="111" w:hanging="283"/>
        <w:jc w:val="both"/>
      </w:pPr>
      <w:r w:rsidRPr="00237E03">
        <w:rPr>
          <w:rFonts w:eastAsia="Arial"/>
          <w:color w:val="00000A"/>
          <w:sz w:val="20"/>
        </w:rPr>
        <w:t xml:space="preserve">Oświadczam, że nie podlegam wykluczeniu z postępowania na podstawie  art. 108 ust. 1 ustawy </w:t>
      </w:r>
      <w:proofErr w:type="spellStart"/>
      <w:r w:rsidRPr="00237E03">
        <w:rPr>
          <w:rFonts w:eastAsia="Arial"/>
          <w:color w:val="00000A"/>
          <w:sz w:val="20"/>
        </w:rPr>
        <w:t>Pzp</w:t>
      </w:r>
      <w:proofErr w:type="spellEnd"/>
      <w:r w:rsidRPr="00237E03">
        <w:rPr>
          <w:rFonts w:eastAsia="Arial"/>
          <w:color w:val="00000A"/>
          <w:sz w:val="20"/>
        </w:rPr>
        <w:t xml:space="preserve">. </w:t>
      </w:r>
    </w:p>
    <w:p w:rsidR="00221AE6" w:rsidRPr="00237E03" w:rsidRDefault="00221AE6" w:rsidP="00221AE6">
      <w:pPr>
        <w:spacing w:after="17"/>
        <w:ind w:left="872" w:right="111"/>
      </w:pP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237E03" w:rsidRDefault="00221AE6" w:rsidP="00C24AA8">
      <w:pPr>
        <w:numPr>
          <w:ilvl w:val="2"/>
          <w:numId w:val="4"/>
        </w:numPr>
        <w:spacing w:after="186" w:line="269" w:lineRule="auto"/>
        <w:ind w:left="871" w:right="111" w:hanging="283"/>
        <w:jc w:val="both"/>
      </w:pPr>
      <w:r w:rsidRPr="00237E03">
        <w:rPr>
          <w:rFonts w:eastAsia="Arial"/>
          <w:sz w:val="20"/>
        </w:rPr>
        <w:t xml:space="preserve">Oświadczam, że zachodzą w stosunku do mnie podstawy wykluczenia z postępowania na podstawie art. </w:t>
      </w:r>
      <w:r w:rsidR="00F36DD4">
        <w:rPr>
          <w:rFonts w:eastAsia="Arial"/>
          <w:sz w:val="20"/>
        </w:rPr>
        <w:t>……….</w:t>
      </w:r>
      <w:r w:rsidRPr="00237E03">
        <w:rPr>
          <w:rFonts w:eastAsia="Arial"/>
          <w:sz w:val="20"/>
        </w:rPr>
        <w:t xml:space="preserve"> ustawy </w:t>
      </w:r>
      <w:proofErr w:type="spellStart"/>
      <w:r w:rsidRPr="00237E03">
        <w:rPr>
          <w:rFonts w:eastAsia="Arial"/>
          <w:sz w:val="20"/>
        </w:rPr>
        <w:t>Pzp</w:t>
      </w:r>
      <w:proofErr w:type="spellEnd"/>
      <w:r w:rsidRPr="00237E03">
        <w:rPr>
          <w:rFonts w:eastAsia="Arial"/>
          <w:sz w:val="20"/>
        </w:rPr>
        <w:t xml:space="preserve">. </w:t>
      </w:r>
      <w:r w:rsidR="00F36DD4">
        <w:rPr>
          <w:rFonts w:eastAsia="Arial"/>
          <w:sz w:val="20"/>
        </w:rPr>
        <w:t>(</w:t>
      </w:r>
      <w:r w:rsidR="00F36DD4" w:rsidRPr="00C24AA8">
        <w:rPr>
          <w:rFonts w:eastAsia="Arial"/>
          <w:i/>
          <w:sz w:val="18"/>
          <w:szCs w:val="18"/>
        </w:rPr>
        <w:t>podać mającą zastosowanie postawę wykluczenia spośród wymienionych w art.</w:t>
      </w:r>
      <w:r w:rsidR="00C24AA8" w:rsidRPr="00C24AA8">
        <w:rPr>
          <w:rFonts w:eastAsia="Arial"/>
          <w:i/>
          <w:sz w:val="18"/>
          <w:szCs w:val="18"/>
        </w:rPr>
        <w:t xml:space="preserve"> 108 ust. 1 pkt 1, 2 i 5 ustawy </w:t>
      </w:r>
      <w:proofErr w:type="spellStart"/>
      <w:r w:rsidR="00C24AA8" w:rsidRPr="00C24AA8">
        <w:rPr>
          <w:rFonts w:eastAsia="Arial"/>
          <w:i/>
          <w:sz w:val="18"/>
          <w:szCs w:val="18"/>
        </w:rPr>
        <w:t>Pzp</w:t>
      </w:r>
      <w:proofErr w:type="spellEnd"/>
      <w:r w:rsidR="00C24AA8">
        <w:rPr>
          <w:rFonts w:eastAsia="Arial"/>
          <w:sz w:val="20"/>
        </w:rPr>
        <w:t xml:space="preserve">). </w:t>
      </w:r>
      <w:r w:rsidRPr="00C24AA8">
        <w:rPr>
          <w:rFonts w:eastAsia="Arial"/>
          <w:sz w:val="20"/>
        </w:rPr>
        <w:t>Jednocześnie oświadczam, że w związku z ww. okolicznością, na podstawie art. 110 ust. 2 ustawy</w:t>
      </w:r>
      <w:r w:rsidR="00C24AA8">
        <w:rPr>
          <w:rFonts w:eastAsia="Arial"/>
          <w:sz w:val="20"/>
        </w:rPr>
        <w:t xml:space="preserve"> podjąłem następujące środki naprawcze i zapobiegawcze:</w:t>
      </w:r>
      <w:r w:rsidRPr="00C24AA8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240" w:line="269" w:lineRule="auto"/>
        <w:ind w:left="586" w:right="111"/>
      </w:pPr>
      <w:r w:rsidRPr="00237E03">
        <w:rPr>
          <w:rFonts w:eastAsia="Arial"/>
          <w:sz w:val="20"/>
        </w:rPr>
        <w:t>…………………………………………………………………………………………………………</w:t>
      </w:r>
      <w:r w:rsidR="00C24AA8">
        <w:rPr>
          <w:rFonts w:eastAsia="Arial"/>
          <w:sz w:val="20"/>
        </w:rPr>
        <w:t>…..</w:t>
      </w:r>
      <w:r w:rsidRPr="00237E03">
        <w:rPr>
          <w:rFonts w:eastAsia="Arial"/>
          <w:sz w:val="20"/>
        </w:rPr>
        <w:t xml:space="preserve">……… </w:t>
      </w:r>
    </w:p>
    <w:p w:rsidR="00221AE6" w:rsidRPr="00237E03" w:rsidRDefault="00221AE6" w:rsidP="00221AE6">
      <w:pPr>
        <w:spacing w:after="241" w:line="269" w:lineRule="auto"/>
        <w:ind w:left="586" w:right="111"/>
      </w:pPr>
      <w:r w:rsidRPr="00237E03">
        <w:rPr>
          <w:rFonts w:eastAsia="Arial"/>
          <w:sz w:val="20"/>
        </w:rPr>
        <w:t>…………………………………………………………………………………………..………………….........</w:t>
      </w:r>
    </w:p>
    <w:p w:rsidR="00221AE6" w:rsidRDefault="00221AE6" w:rsidP="00221AE6">
      <w:pPr>
        <w:spacing w:after="236" w:line="269" w:lineRule="auto"/>
        <w:ind w:left="586" w:right="111"/>
        <w:rPr>
          <w:rFonts w:eastAsia="Arial"/>
          <w:sz w:val="20"/>
        </w:rPr>
      </w:pPr>
      <w:r w:rsidRPr="00237E03">
        <w:rPr>
          <w:rFonts w:eastAsia="Arial"/>
          <w:sz w:val="20"/>
        </w:rPr>
        <w:t>……………………………………………………………………………………………………</w:t>
      </w:r>
      <w:r w:rsidR="00C24AA8">
        <w:rPr>
          <w:rFonts w:eastAsia="Arial"/>
          <w:sz w:val="20"/>
        </w:rPr>
        <w:t>………</w:t>
      </w:r>
      <w:r w:rsidRPr="00237E03">
        <w:rPr>
          <w:rFonts w:eastAsia="Arial"/>
          <w:sz w:val="20"/>
        </w:rPr>
        <w:t xml:space="preserve">………… </w:t>
      </w:r>
    </w:p>
    <w:p w:rsidR="001F243F" w:rsidRDefault="00F36DD4" w:rsidP="00F36DD4">
      <w:pPr>
        <w:spacing w:after="236" w:line="269" w:lineRule="auto"/>
        <w:ind w:left="586" w:right="111"/>
        <w:jc w:val="both"/>
        <w:rPr>
          <w:rFonts w:eastAsia="Arial"/>
          <w:sz w:val="20"/>
        </w:rPr>
      </w:pPr>
      <w:r>
        <w:rPr>
          <w:rFonts w:eastAsia="Arial"/>
          <w:sz w:val="20"/>
        </w:rPr>
        <w:t xml:space="preserve">3. </w:t>
      </w:r>
      <w:r w:rsidR="001F243F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="001F243F">
        <w:rPr>
          <w:rFonts w:ascii="Arial" w:hAnsi="Arial" w:cs="Arial"/>
          <w:sz w:val="21"/>
          <w:szCs w:val="21"/>
        </w:rPr>
        <w:br/>
        <w:t xml:space="preserve">art. 109 ust. 1 pkt 4 ustawy </w:t>
      </w:r>
      <w:proofErr w:type="spellStart"/>
      <w:r w:rsidR="001F243F">
        <w:rPr>
          <w:rFonts w:ascii="Arial" w:hAnsi="Arial" w:cs="Arial"/>
          <w:sz w:val="21"/>
          <w:szCs w:val="21"/>
        </w:rPr>
        <w:t>Pzp</w:t>
      </w:r>
      <w:proofErr w:type="spellEnd"/>
      <w:r w:rsidR="001F243F">
        <w:rPr>
          <w:rFonts w:ascii="Arial" w:hAnsi="Arial" w:cs="Arial"/>
          <w:sz w:val="21"/>
          <w:szCs w:val="21"/>
        </w:rPr>
        <w:t>.</w:t>
      </w:r>
    </w:p>
    <w:p w:rsidR="00F36DD4" w:rsidRPr="00237E03" w:rsidRDefault="001F243F" w:rsidP="00F36DD4">
      <w:pPr>
        <w:spacing w:after="236" w:line="269" w:lineRule="auto"/>
        <w:ind w:left="586" w:right="111"/>
        <w:jc w:val="both"/>
      </w:pPr>
      <w:r>
        <w:rPr>
          <w:rFonts w:eastAsia="Arial"/>
          <w:sz w:val="20"/>
        </w:rPr>
        <w:t xml:space="preserve">4. </w:t>
      </w:r>
      <w:r w:rsidR="00F36DD4">
        <w:rPr>
          <w:rFonts w:eastAsia="Arial"/>
          <w:sz w:val="20"/>
        </w:rPr>
        <w:t xml:space="preserve">Oświadczam, że nie zachodzą w stosunku do mnie przesłanki wykluczenia z postępowania na podstawie </w:t>
      </w:r>
      <w:r w:rsidR="00C24AA8">
        <w:rPr>
          <w:rFonts w:eastAsia="Arial"/>
          <w:sz w:val="20"/>
        </w:rPr>
        <w:t>a</w:t>
      </w:r>
      <w:r w:rsidR="00F36DD4">
        <w:rPr>
          <w:rFonts w:eastAsia="Arial"/>
          <w:sz w:val="20"/>
        </w:rPr>
        <w:t>rt. 7 ust. 1 ustawy z dnia 13 kwietnia 2022 r. o szczególnych rozwiązaniach w zakresie przeciwdziałania wspieraniu agresji na Ukrainę oraz służących ochronie bezpieczeństwa narodowego (Dz.U. z 2023 r. poz. 129)</w:t>
      </w:r>
    </w:p>
    <w:p w:rsidR="00221AE6" w:rsidRPr="00237E03" w:rsidRDefault="00221AE6" w:rsidP="00221AE6">
      <w:pPr>
        <w:numPr>
          <w:ilvl w:val="1"/>
          <w:numId w:val="4"/>
        </w:numPr>
        <w:spacing w:after="196"/>
        <w:ind w:right="111" w:hanging="492"/>
      </w:pPr>
      <w:r w:rsidRPr="00237E03">
        <w:rPr>
          <w:rFonts w:eastAsia="Arial"/>
          <w:b/>
          <w:sz w:val="20"/>
        </w:rPr>
        <w:t>Oświadczenie dotyczące podmiotu, na którego zasoby powołuje się Wykonawca: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87" w:line="269" w:lineRule="auto"/>
        <w:ind w:left="687" w:right="111"/>
      </w:pPr>
      <w:r w:rsidRPr="00237E03">
        <w:rPr>
          <w:rFonts w:eastAsia="Arial"/>
          <w:sz w:val="20"/>
        </w:rPr>
        <w:t xml:space="preserve">Oświadczam, że następujący podmiot, na którego zasoby powołuję się w niniejszym postępowaniu,  </w:t>
      </w:r>
    </w:p>
    <w:p w:rsidR="00221AE6" w:rsidRPr="00237E03" w:rsidRDefault="00221AE6" w:rsidP="00221AE6">
      <w:pPr>
        <w:spacing w:after="0" w:line="464" w:lineRule="auto"/>
        <w:ind w:left="687" w:right="111"/>
      </w:pPr>
      <w:r w:rsidRPr="00237E03">
        <w:rPr>
          <w:rFonts w:eastAsia="Arial"/>
          <w:sz w:val="20"/>
        </w:rPr>
        <w:t xml:space="preserve">tj.……………………………………………………………………………………………  ……………………………………………………………………………………………………………… </w:t>
      </w:r>
    </w:p>
    <w:p w:rsidR="00221AE6" w:rsidRPr="00237E03" w:rsidRDefault="00221AE6" w:rsidP="00221AE6">
      <w:pPr>
        <w:spacing w:after="24"/>
        <w:ind w:left="1692" w:right="111"/>
      </w:pPr>
      <w:r w:rsidRPr="00237E03">
        <w:rPr>
          <w:rFonts w:eastAsia="Arial"/>
          <w:i/>
          <w:sz w:val="16"/>
        </w:rPr>
        <w:t>(podać pełną nazwę/firmę, adres, a także w zależności od podmiotu: NIP/PESEL, KRS/</w:t>
      </w:r>
      <w:proofErr w:type="spellStart"/>
      <w:r w:rsidRPr="00237E03">
        <w:rPr>
          <w:rFonts w:eastAsia="Arial"/>
          <w:i/>
          <w:sz w:val="16"/>
        </w:rPr>
        <w:t>CEiDG</w:t>
      </w:r>
      <w:proofErr w:type="spellEnd"/>
      <w:r w:rsidRPr="00237E03">
        <w:rPr>
          <w:rFonts w:eastAsia="Arial"/>
          <w:i/>
          <w:sz w:val="16"/>
        </w:rPr>
        <w:t xml:space="preserve">) </w:t>
      </w:r>
    </w:p>
    <w:p w:rsidR="00221AE6" w:rsidRPr="00237E03" w:rsidRDefault="00221AE6" w:rsidP="00221AE6">
      <w:pPr>
        <w:spacing w:after="151" w:line="269" w:lineRule="auto"/>
        <w:ind w:left="687" w:right="111"/>
      </w:pPr>
      <w:r w:rsidRPr="00237E03">
        <w:rPr>
          <w:rFonts w:eastAsia="Arial"/>
          <w:sz w:val="20"/>
        </w:rPr>
        <w:t xml:space="preserve">nie podlega wykluczeniu z postępowania o udzielenie zamówienia na podstawie art. 108 ust. 1 ustawy </w:t>
      </w:r>
      <w:proofErr w:type="spellStart"/>
      <w:r w:rsidRPr="00237E03">
        <w:rPr>
          <w:rFonts w:eastAsia="Arial"/>
          <w:sz w:val="20"/>
        </w:rPr>
        <w:t>Pzp</w:t>
      </w:r>
      <w:proofErr w:type="spellEnd"/>
      <w:r w:rsidRPr="00237E03">
        <w:rPr>
          <w:rFonts w:eastAsia="Arial"/>
          <w:sz w:val="20"/>
        </w:rPr>
        <w:t xml:space="preserve">. </w:t>
      </w:r>
    </w:p>
    <w:p w:rsidR="00221AE6" w:rsidRPr="00237E03" w:rsidRDefault="00221AE6" w:rsidP="00221AE6">
      <w:pPr>
        <w:spacing w:after="163"/>
        <w:ind w:left="692" w:right="111"/>
      </w:pPr>
      <w:r w:rsidRPr="00237E03">
        <w:rPr>
          <w:rFonts w:eastAsia="Arial"/>
          <w:i/>
          <w:sz w:val="20"/>
        </w:rPr>
        <w:t xml:space="preserve"> </w:t>
      </w:r>
    </w:p>
    <w:p w:rsidR="00221AE6" w:rsidRPr="00237E03" w:rsidRDefault="00221AE6" w:rsidP="00221AE6">
      <w:pPr>
        <w:numPr>
          <w:ilvl w:val="1"/>
          <w:numId w:val="4"/>
        </w:numPr>
        <w:spacing w:after="196"/>
        <w:ind w:right="111" w:hanging="492"/>
      </w:pPr>
      <w:r w:rsidRPr="00237E03">
        <w:rPr>
          <w:rFonts w:eastAsia="Arial"/>
          <w:b/>
          <w:sz w:val="20"/>
        </w:rPr>
        <w:t>Oświadczenie dotyczące podwykonawcy niebędącego podmiotem, na którego zasoby powołuje się Wykonawca: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51" w:line="269" w:lineRule="auto"/>
        <w:ind w:left="687" w:right="111"/>
      </w:pPr>
      <w:r w:rsidRPr="00237E03">
        <w:rPr>
          <w:rFonts w:eastAsia="Arial"/>
          <w:sz w:val="20"/>
        </w:rPr>
        <w:t xml:space="preserve">Oświadczam, że następujący podmiot, będący podwykonawcą: </w:t>
      </w:r>
    </w:p>
    <w:p w:rsidR="00221AE6" w:rsidRPr="00237E03" w:rsidRDefault="00221AE6" w:rsidP="00221AE6">
      <w:pPr>
        <w:spacing w:after="29" w:line="269" w:lineRule="auto"/>
        <w:ind w:left="687" w:right="111"/>
      </w:pPr>
      <w:r w:rsidRPr="00237E03">
        <w:rPr>
          <w:rFonts w:eastAsia="Arial"/>
          <w:sz w:val="20"/>
        </w:rPr>
        <w:t>…………………………………………………………………………………………………………………</w:t>
      </w:r>
    </w:p>
    <w:p w:rsidR="00221AE6" w:rsidRPr="00237E03" w:rsidRDefault="00221AE6" w:rsidP="00221AE6">
      <w:pPr>
        <w:spacing w:after="176" w:line="269" w:lineRule="auto"/>
        <w:ind w:left="687" w:right="111"/>
      </w:pPr>
      <w:r w:rsidRPr="00237E03">
        <w:rPr>
          <w:rFonts w:eastAsia="Arial"/>
          <w:sz w:val="20"/>
        </w:rPr>
        <w:t xml:space="preserve">…………………………………………………………………………………………………………… </w:t>
      </w:r>
    </w:p>
    <w:p w:rsidR="00221AE6" w:rsidRPr="00237E03" w:rsidRDefault="00221AE6" w:rsidP="00221AE6">
      <w:pPr>
        <w:spacing w:after="187"/>
        <w:ind w:left="1692" w:right="111"/>
      </w:pPr>
      <w:r w:rsidRPr="00237E03">
        <w:rPr>
          <w:rFonts w:eastAsia="Arial"/>
          <w:i/>
          <w:sz w:val="16"/>
        </w:rPr>
        <w:t>(podać pełną nazwę/firmę, adres, a także w zależności od podmiotu: NIP/PESEL, KRS/</w:t>
      </w:r>
      <w:proofErr w:type="spellStart"/>
      <w:r w:rsidRPr="00237E03">
        <w:rPr>
          <w:rFonts w:eastAsia="Arial"/>
          <w:i/>
          <w:sz w:val="16"/>
        </w:rPr>
        <w:t>CEiDG</w:t>
      </w:r>
      <w:proofErr w:type="spellEnd"/>
      <w:r w:rsidRPr="00237E03">
        <w:rPr>
          <w:rFonts w:eastAsia="Arial"/>
          <w:i/>
          <w:sz w:val="16"/>
        </w:rPr>
        <w:t>)</w:t>
      </w:r>
      <w:r w:rsidRPr="00237E03">
        <w:rPr>
          <w:rFonts w:eastAsia="Arial"/>
          <w:sz w:val="16"/>
        </w:rPr>
        <w:t>,</w:t>
      </w:r>
      <w:r w:rsidRPr="00237E03">
        <w:rPr>
          <w:rFonts w:eastAsia="Arial"/>
          <w:sz w:val="20"/>
        </w:rPr>
        <w:t xml:space="preserve">  </w:t>
      </w:r>
    </w:p>
    <w:p w:rsidR="00221AE6" w:rsidRPr="00237E03" w:rsidRDefault="00221AE6" w:rsidP="00221AE6">
      <w:pPr>
        <w:spacing w:after="0" w:line="269" w:lineRule="auto"/>
        <w:ind w:left="687" w:right="111"/>
      </w:pPr>
      <w:r w:rsidRPr="00237E03">
        <w:rPr>
          <w:rFonts w:eastAsia="Arial"/>
          <w:sz w:val="20"/>
        </w:rPr>
        <w:t xml:space="preserve">nie podlega wykluczeniu z postępowania o udzielenie zamówienia na podstawie art. 108 ust. 1 </w:t>
      </w:r>
    </w:p>
    <w:p w:rsidR="00221AE6" w:rsidRDefault="00221AE6" w:rsidP="00221AE6">
      <w:pPr>
        <w:spacing w:after="151" w:line="269" w:lineRule="auto"/>
        <w:ind w:left="687" w:right="111"/>
        <w:rPr>
          <w:rFonts w:eastAsia="Arial"/>
          <w:sz w:val="20"/>
        </w:rPr>
      </w:pPr>
      <w:r w:rsidRPr="00237E03">
        <w:rPr>
          <w:rFonts w:eastAsia="Arial"/>
          <w:sz w:val="20"/>
        </w:rPr>
        <w:t xml:space="preserve">ustawy </w:t>
      </w:r>
      <w:proofErr w:type="spellStart"/>
      <w:r w:rsidRPr="00237E03">
        <w:rPr>
          <w:rFonts w:eastAsia="Arial"/>
          <w:sz w:val="20"/>
        </w:rPr>
        <w:t>Pzp</w:t>
      </w:r>
      <w:proofErr w:type="spellEnd"/>
      <w:r w:rsidRPr="00237E03">
        <w:rPr>
          <w:rFonts w:eastAsia="Arial"/>
          <w:sz w:val="20"/>
        </w:rPr>
        <w:t xml:space="preserve">. </w:t>
      </w:r>
    </w:p>
    <w:p w:rsidR="00221AE6" w:rsidRPr="00237E03" w:rsidRDefault="00221AE6" w:rsidP="00221AE6">
      <w:pPr>
        <w:numPr>
          <w:ilvl w:val="0"/>
          <w:numId w:val="4"/>
        </w:numPr>
        <w:spacing w:after="196"/>
        <w:ind w:left="435" w:right="111" w:hanging="298"/>
        <w:jc w:val="both"/>
      </w:pPr>
      <w:r w:rsidRPr="00237E03">
        <w:rPr>
          <w:rFonts w:eastAsia="Arial"/>
          <w:b/>
          <w:sz w:val="20"/>
        </w:rPr>
        <w:t>Oświadczenie dotyczące podanych informacji: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51" w:line="269" w:lineRule="auto"/>
        <w:ind w:left="589" w:right="111"/>
      </w:pPr>
      <w:r w:rsidRPr="00237E03">
        <w:rPr>
          <w:rFonts w:eastAsia="Arial"/>
          <w:sz w:val="20"/>
        </w:rPr>
        <w:t>Oświadczam, że wszystkie informacje podane w powyższych oświadczeniach są</w:t>
      </w:r>
      <w:r>
        <w:rPr>
          <w:rFonts w:eastAsia="Arial"/>
          <w:sz w:val="20"/>
        </w:rPr>
        <w:t xml:space="preserve"> aktualne</w:t>
      </w:r>
      <w:r w:rsidRPr="00237E03">
        <w:rPr>
          <w:rFonts w:eastAsia="Arial"/>
          <w:sz w:val="20"/>
        </w:rPr>
        <w:t xml:space="preserve"> i zgodne z prawdą oraz zostały przedstawione z pełną świadomością konsekwencji wprowadzenia zamawiającego w błąd przy przedstawianiu informacji. </w:t>
      </w:r>
    </w:p>
    <w:p w:rsidR="00221AE6" w:rsidRPr="00237E03" w:rsidRDefault="00221AE6" w:rsidP="00221AE6">
      <w:pPr>
        <w:spacing w:after="170"/>
        <w:ind w:left="579" w:right="111"/>
      </w:pPr>
    </w:p>
    <w:p w:rsidR="00221AE6" w:rsidRPr="00237E03" w:rsidRDefault="00221AE6" w:rsidP="0051554F">
      <w:pPr>
        <w:spacing w:line="262" w:lineRule="auto"/>
        <w:ind w:left="162" w:right="111"/>
      </w:pPr>
      <w:r w:rsidRPr="0051554F">
        <w:rPr>
          <w:rFonts w:eastAsia="Arial"/>
          <w:color w:val="00000A"/>
          <w:sz w:val="16"/>
          <w:szCs w:val="16"/>
        </w:rPr>
        <w:t>Miejscowość i data</w:t>
      </w:r>
      <w:r w:rsidRPr="00237E03">
        <w:rPr>
          <w:rFonts w:eastAsia="Arial"/>
          <w:color w:val="00000A"/>
          <w:sz w:val="20"/>
        </w:rPr>
        <w:t xml:space="preserve"> : .............................</w:t>
      </w:r>
      <w:r w:rsidR="0051554F">
        <w:rPr>
          <w:rFonts w:eastAsia="Arial"/>
          <w:color w:val="00000A"/>
          <w:sz w:val="20"/>
        </w:rPr>
        <w:t>..............</w:t>
      </w: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after="0"/>
        <w:ind w:left="3418" w:right="111"/>
        <w:jc w:val="center"/>
      </w:pPr>
      <w:r w:rsidRPr="00237E03">
        <w:rPr>
          <w:rFonts w:eastAsia="Calibri"/>
          <w:b/>
          <w:color w:val="00000A"/>
        </w:rPr>
        <w:t xml:space="preserve"> </w:t>
      </w:r>
    </w:p>
    <w:p w:rsidR="00221AE6" w:rsidRPr="00237E03" w:rsidRDefault="00221AE6" w:rsidP="00221AE6">
      <w:pPr>
        <w:spacing w:after="0"/>
        <w:ind w:left="4787" w:right="111"/>
      </w:pPr>
      <w:r w:rsidRPr="00237E03">
        <w:rPr>
          <w:rFonts w:eastAsia="Trebuchet MS"/>
          <w:b/>
          <w:color w:val="00000A"/>
          <w:sz w:val="16"/>
        </w:rPr>
        <w:t xml:space="preserve">............................................................................. </w:t>
      </w:r>
    </w:p>
    <w:p w:rsidR="0011399D" w:rsidRPr="00421DA1" w:rsidRDefault="00221AE6" w:rsidP="00421DA1">
      <w:pPr>
        <w:spacing w:after="36" w:line="239" w:lineRule="auto"/>
        <w:ind w:left="4933" w:right="111"/>
        <w:jc w:val="center"/>
        <w:rPr>
          <w:rFonts w:eastAsia="Trebuchet MS"/>
          <w:color w:val="00000A"/>
          <w:sz w:val="16"/>
        </w:rPr>
      </w:pPr>
      <w:r w:rsidRPr="00237E03">
        <w:rPr>
          <w:rFonts w:eastAsia="Trebuchet MS"/>
          <w:i/>
          <w:color w:val="00000A"/>
          <w:sz w:val="16"/>
        </w:rPr>
        <w:t>Podpis osoby/osób upoważnionych do składania</w:t>
      </w:r>
      <w:r w:rsidRPr="00237E03">
        <w:rPr>
          <w:rFonts w:eastAsia="Trebuchet MS"/>
          <w:color w:val="00000A"/>
          <w:sz w:val="16"/>
        </w:rPr>
        <w:t xml:space="preserve"> </w:t>
      </w:r>
      <w:r w:rsidRPr="00237E03">
        <w:rPr>
          <w:rFonts w:eastAsia="Trebuchet MS"/>
          <w:i/>
          <w:color w:val="00000A"/>
          <w:sz w:val="16"/>
        </w:rPr>
        <w:t>oświadczeń woli w imieniu Wykonawcy</w:t>
      </w:r>
      <w:r w:rsidRPr="00237E03">
        <w:rPr>
          <w:rFonts w:eastAsia="Trebuchet MS"/>
          <w:color w:val="00000A"/>
          <w:sz w:val="16"/>
        </w:rPr>
        <w:t xml:space="preserve"> </w:t>
      </w:r>
    </w:p>
    <w:sectPr w:rsidR="0011399D" w:rsidRPr="00421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2EE1"/>
    <w:multiLevelType w:val="hybridMultilevel"/>
    <w:tmpl w:val="3BB85DC4"/>
    <w:lvl w:ilvl="0" w:tplc="9752C73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FA3710">
      <w:start w:val="1"/>
      <w:numFmt w:val="lowerLetter"/>
      <w:lvlText w:val="%2)"/>
      <w:lvlJc w:val="left"/>
      <w:pPr>
        <w:ind w:left="115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B0825C">
      <w:start w:val="1"/>
      <w:numFmt w:val="lowerRoman"/>
      <w:lvlText w:val="%3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70A238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E96F8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0414C2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E8F05E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3AC9CE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2EABC4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8A72BC"/>
    <w:multiLevelType w:val="hybridMultilevel"/>
    <w:tmpl w:val="E5B26E54"/>
    <w:lvl w:ilvl="0" w:tplc="0C5A1F6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21FF8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5F616C6">
      <w:start w:val="1"/>
      <w:numFmt w:val="bullet"/>
      <w:lvlText w:val="▪"/>
      <w:lvlJc w:val="left"/>
      <w:pPr>
        <w:ind w:left="1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58C9070">
      <w:start w:val="1"/>
      <w:numFmt w:val="bullet"/>
      <w:lvlText w:val="•"/>
      <w:lvlJc w:val="left"/>
      <w:pPr>
        <w:ind w:left="2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FB80DB6">
      <w:start w:val="1"/>
      <w:numFmt w:val="bullet"/>
      <w:lvlText w:val="o"/>
      <w:lvlJc w:val="left"/>
      <w:pPr>
        <w:ind w:left="2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9A3E30">
      <w:start w:val="1"/>
      <w:numFmt w:val="bullet"/>
      <w:lvlText w:val="▪"/>
      <w:lvlJc w:val="left"/>
      <w:pPr>
        <w:ind w:left="3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B542CC0">
      <w:start w:val="1"/>
      <w:numFmt w:val="bullet"/>
      <w:lvlText w:val="•"/>
      <w:lvlJc w:val="left"/>
      <w:pPr>
        <w:ind w:left="4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E6237EA">
      <w:start w:val="1"/>
      <w:numFmt w:val="bullet"/>
      <w:lvlText w:val="o"/>
      <w:lvlJc w:val="left"/>
      <w:pPr>
        <w:ind w:left="4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45C9CF2">
      <w:start w:val="1"/>
      <w:numFmt w:val="bullet"/>
      <w:lvlText w:val="▪"/>
      <w:lvlJc w:val="left"/>
      <w:pPr>
        <w:ind w:left="5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2232D1"/>
    <w:multiLevelType w:val="multilevel"/>
    <w:tmpl w:val="8DF6C072"/>
    <w:lvl w:ilvl="0">
      <w:start w:val="2"/>
      <w:numFmt w:val="upperRoman"/>
      <w:lvlText w:val="%1."/>
      <w:lvlJc w:val="left"/>
      <w:pPr>
        <w:ind w:left="43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87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9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0C299D"/>
    <w:multiLevelType w:val="hybridMultilevel"/>
    <w:tmpl w:val="572A6B86"/>
    <w:lvl w:ilvl="0" w:tplc="91F01E20">
      <w:start w:val="1"/>
      <w:numFmt w:val="lowerLetter"/>
      <w:lvlText w:val="%1)"/>
      <w:lvlJc w:val="left"/>
      <w:pPr>
        <w:ind w:left="8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81430">
      <w:start w:val="1"/>
      <w:numFmt w:val="lowerLetter"/>
      <w:lvlText w:val="%2"/>
      <w:lvlJc w:val="left"/>
      <w:pPr>
        <w:ind w:left="15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66A4EC">
      <w:start w:val="1"/>
      <w:numFmt w:val="lowerRoman"/>
      <w:lvlText w:val="%3"/>
      <w:lvlJc w:val="left"/>
      <w:pPr>
        <w:ind w:left="22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3A255C">
      <w:start w:val="1"/>
      <w:numFmt w:val="decimal"/>
      <w:lvlText w:val="%4"/>
      <w:lvlJc w:val="left"/>
      <w:pPr>
        <w:ind w:left="29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D23EE4">
      <w:start w:val="1"/>
      <w:numFmt w:val="lowerLetter"/>
      <w:lvlText w:val="%5"/>
      <w:lvlJc w:val="left"/>
      <w:pPr>
        <w:ind w:left="36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805580">
      <w:start w:val="1"/>
      <w:numFmt w:val="lowerRoman"/>
      <w:lvlText w:val="%6"/>
      <w:lvlJc w:val="left"/>
      <w:pPr>
        <w:ind w:left="43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FC796C">
      <w:start w:val="1"/>
      <w:numFmt w:val="decimal"/>
      <w:lvlText w:val="%7"/>
      <w:lvlJc w:val="left"/>
      <w:pPr>
        <w:ind w:left="51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ABDB2">
      <w:start w:val="1"/>
      <w:numFmt w:val="lowerLetter"/>
      <w:lvlText w:val="%8"/>
      <w:lvlJc w:val="left"/>
      <w:pPr>
        <w:ind w:left="58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C8491A">
      <w:start w:val="1"/>
      <w:numFmt w:val="lowerRoman"/>
      <w:lvlText w:val="%9"/>
      <w:lvlJc w:val="left"/>
      <w:pPr>
        <w:ind w:left="65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E6"/>
    <w:rsid w:val="0011399D"/>
    <w:rsid w:val="001C2128"/>
    <w:rsid w:val="001F243F"/>
    <w:rsid w:val="00221AE6"/>
    <w:rsid w:val="00421DA1"/>
    <w:rsid w:val="0051554F"/>
    <w:rsid w:val="005B4B57"/>
    <w:rsid w:val="005D4F0E"/>
    <w:rsid w:val="00C24AA8"/>
    <w:rsid w:val="00C92C03"/>
    <w:rsid w:val="00CC498C"/>
    <w:rsid w:val="00F3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CA2B"/>
  <w15:chartTrackingRefBased/>
  <w15:docId w15:val="{21EFC618-26DF-44E7-AF08-02448F9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1A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1A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21A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1A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221AE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21AE6"/>
    <w:pPr>
      <w:spacing w:after="5" w:line="268" w:lineRule="auto"/>
      <w:ind w:left="720" w:right="1142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221AE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6861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MS1</cp:lastModifiedBy>
  <cp:revision>2</cp:revision>
  <dcterms:created xsi:type="dcterms:W3CDTF">2023-05-26T09:32:00Z</dcterms:created>
  <dcterms:modified xsi:type="dcterms:W3CDTF">2023-05-26T09:32:00Z</dcterms:modified>
</cp:coreProperties>
</file>