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82" w:rsidRDefault="008A4882">
      <w:pPr>
        <w:pStyle w:val="Heading21"/>
        <w:tabs>
          <w:tab w:val="left" w:pos="1197"/>
        </w:tabs>
        <w:spacing w:line="276" w:lineRule="auto"/>
        <w:ind w:firstLine="708"/>
        <w:rPr>
          <w:rFonts w:ascii="Times New Roman" w:hAnsi="Times New Roman" w:cs="Times New Roman"/>
          <w:color w:val="000000"/>
        </w:rPr>
      </w:pPr>
      <w:r>
        <w:rPr>
          <w:rFonts w:ascii="Times New Roman" w:hAnsi="Times New Roman" w:cs="Times New Roman"/>
          <w:color w:val="000000"/>
        </w:rPr>
        <w:t>SPECYFIKACJA ISTOTNYCH WARUNKÓW ZAMÓWIENIA</w:t>
      </w:r>
    </w:p>
    <w:p w:rsidR="008A4882" w:rsidRDefault="008A4882">
      <w:pPr>
        <w:pStyle w:val="Textbody"/>
      </w:pPr>
    </w:p>
    <w:p w:rsidR="008A4882" w:rsidRDefault="008A4882">
      <w:pPr>
        <w:pStyle w:val="Standard"/>
        <w:tabs>
          <w:tab w:val="left" w:pos="1665"/>
        </w:tabs>
        <w:spacing w:line="276"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zgodnie z przepisami ustawy z dnia 29 stycznia 2004 r - Prawo zamówień </w:t>
      </w:r>
      <w:r>
        <w:rPr>
          <w:rFonts w:ascii="Times New Roman" w:eastAsia="TTE17FFBD0t00" w:hAnsi="Times New Roman" w:cs="Times New Roman"/>
          <w:color w:val="000000"/>
          <w:sz w:val="22"/>
          <w:szCs w:val="22"/>
        </w:rPr>
        <w:t>publicznych</w:t>
      </w:r>
    </w:p>
    <w:p w:rsidR="008A4882" w:rsidRDefault="008A4882">
      <w:pPr>
        <w:pStyle w:val="Standard"/>
        <w:spacing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(t.j. Dz. U. z 201</w:t>
      </w:r>
      <w:r w:rsidR="00102BED">
        <w:rPr>
          <w:rFonts w:ascii="Times New Roman" w:eastAsia="TTE17FFBD0t00" w:hAnsi="Times New Roman" w:cs="Times New Roman"/>
          <w:color w:val="000000"/>
          <w:sz w:val="22"/>
          <w:szCs w:val="22"/>
        </w:rPr>
        <w:t>9</w:t>
      </w:r>
      <w:r>
        <w:rPr>
          <w:rFonts w:ascii="Times New Roman" w:eastAsia="TTE17FFBD0t00" w:hAnsi="Times New Roman" w:cs="Times New Roman"/>
          <w:color w:val="000000"/>
          <w:sz w:val="22"/>
          <w:szCs w:val="22"/>
        </w:rPr>
        <w:t xml:space="preserve"> r., poz. 1</w:t>
      </w:r>
      <w:r w:rsidR="00102BED">
        <w:rPr>
          <w:rFonts w:ascii="Times New Roman" w:eastAsia="TTE17FFBD0t00" w:hAnsi="Times New Roman" w:cs="Times New Roman"/>
          <w:color w:val="000000"/>
          <w:sz w:val="22"/>
          <w:szCs w:val="22"/>
        </w:rPr>
        <w:t>843</w:t>
      </w:r>
      <w:r>
        <w:rPr>
          <w:rFonts w:ascii="Times New Roman" w:eastAsia="TTE17FFBD0t00" w:hAnsi="Times New Roman" w:cs="Times New Roman"/>
          <w:color w:val="000000"/>
          <w:sz w:val="22"/>
          <w:szCs w:val="22"/>
        </w:rPr>
        <w:t>, zwaną dalej ustawą)</w:t>
      </w:r>
    </w:p>
    <w:p w:rsidR="008A4882" w:rsidRDefault="008A4882">
      <w:pPr>
        <w:pStyle w:val="Standard"/>
        <w:spacing w:line="276" w:lineRule="auto"/>
        <w:jc w:val="center"/>
        <w:rPr>
          <w:rFonts w:ascii="Times New Roman" w:eastAsia="TTE17FFBD0t00" w:hAnsi="Times New Roman" w:cs="Times New Roman"/>
          <w:color w:val="000000"/>
          <w:sz w:val="22"/>
          <w:szCs w:val="22"/>
        </w:rPr>
      </w:pPr>
    </w:p>
    <w:p w:rsidR="008A4882" w:rsidRPr="00FA6FED" w:rsidRDefault="008A4882">
      <w:pPr>
        <w:pStyle w:val="Standard"/>
        <w:spacing w:line="276" w:lineRule="auto"/>
        <w:jc w:val="center"/>
        <w:rPr>
          <w:rFonts w:ascii="Times New Roman" w:eastAsia="TTE17FFBD0t00" w:hAnsi="Times New Roman" w:cs="Times New Roman"/>
          <w:b/>
          <w:bCs/>
          <w:sz w:val="28"/>
          <w:szCs w:val="28"/>
        </w:rPr>
      </w:pPr>
      <w:r w:rsidRPr="00FA6FED">
        <w:rPr>
          <w:rFonts w:ascii="Times New Roman" w:eastAsia="TTE17FFBD0t00" w:hAnsi="Times New Roman" w:cs="Times New Roman"/>
          <w:b/>
          <w:bCs/>
          <w:sz w:val="28"/>
          <w:szCs w:val="28"/>
        </w:rPr>
        <w:t>Gmina Kazanów</w:t>
      </w:r>
    </w:p>
    <w:p w:rsidR="008A4882" w:rsidRPr="00FA6FED" w:rsidRDefault="008A4882">
      <w:pPr>
        <w:pStyle w:val="Standard"/>
        <w:spacing w:line="276" w:lineRule="auto"/>
        <w:jc w:val="center"/>
        <w:rPr>
          <w:rFonts w:ascii="Times New Roman" w:eastAsia="TTE17FFBD0t00" w:hAnsi="Times New Roman" w:cs="Times New Roman"/>
          <w:b/>
          <w:bCs/>
          <w:sz w:val="28"/>
          <w:szCs w:val="28"/>
        </w:rPr>
      </w:pPr>
      <w:r w:rsidRPr="00FA6FED">
        <w:rPr>
          <w:rFonts w:ascii="Times New Roman" w:eastAsia="TTE17FFBD0t00" w:hAnsi="Times New Roman" w:cs="Times New Roman"/>
          <w:b/>
          <w:bCs/>
          <w:sz w:val="28"/>
          <w:szCs w:val="28"/>
        </w:rPr>
        <w:t>ul. Plac Partyzantów 28</w:t>
      </w:r>
    </w:p>
    <w:p w:rsidR="008A4882" w:rsidRPr="00FA6FED" w:rsidRDefault="008A4882">
      <w:pPr>
        <w:pStyle w:val="Standard"/>
        <w:spacing w:line="276" w:lineRule="auto"/>
        <w:jc w:val="center"/>
        <w:rPr>
          <w:rFonts w:ascii="Times New Roman" w:hAnsi="Times New Roman" w:cs="Times New Roman"/>
          <w:b/>
          <w:bCs/>
          <w:sz w:val="28"/>
          <w:szCs w:val="28"/>
        </w:rPr>
      </w:pPr>
      <w:r w:rsidRPr="00FA6FED">
        <w:rPr>
          <w:rFonts w:ascii="Times New Roman" w:hAnsi="Times New Roman" w:cs="Times New Roman"/>
          <w:b/>
          <w:bCs/>
          <w:sz w:val="28"/>
          <w:szCs w:val="28"/>
        </w:rPr>
        <w:t>26-713 Kazanów</w:t>
      </w:r>
    </w:p>
    <w:p w:rsidR="008A4882" w:rsidRPr="00FA6FED" w:rsidRDefault="008A4882">
      <w:pPr>
        <w:pStyle w:val="Standard"/>
        <w:spacing w:line="276" w:lineRule="auto"/>
        <w:jc w:val="center"/>
        <w:rPr>
          <w:rFonts w:ascii="Times New Roman" w:eastAsia="TTE17FFBD0t00" w:hAnsi="Times New Roman"/>
          <w:sz w:val="22"/>
          <w:szCs w:val="22"/>
        </w:rPr>
      </w:pPr>
    </w:p>
    <w:p w:rsidR="008A4882" w:rsidRPr="00FA6FED" w:rsidRDefault="008A4882">
      <w:pPr>
        <w:pStyle w:val="Standard"/>
        <w:spacing w:line="276" w:lineRule="auto"/>
        <w:jc w:val="center"/>
        <w:rPr>
          <w:rFonts w:ascii="Times New Roman" w:hAnsi="Times New Roman" w:cs="Times New Roman"/>
          <w:sz w:val="22"/>
          <w:szCs w:val="22"/>
        </w:rPr>
      </w:pPr>
      <w:r w:rsidRPr="00FA6FED">
        <w:rPr>
          <w:rFonts w:ascii="Times New Roman" w:eastAsia="TTE17FFBD0t00" w:hAnsi="Times New Roman" w:cs="Times New Roman"/>
          <w:sz w:val="22"/>
          <w:szCs w:val="22"/>
        </w:rPr>
        <w:t>t</w:t>
      </w:r>
      <w:r w:rsidRPr="00FA6FED">
        <w:rPr>
          <w:rFonts w:ascii="Times New Roman" w:hAnsi="Times New Roman" w:cs="Times New Roman"/>
          <w:sz w:val="22"/>
          <w:szCs w:val="22"/>
        </w:rPr>
        <w:t xml:space="preserve">elefon (48) 386 49 10, fax. (48) 386 49 25 , </w:t>
      </w:r>
      <w:hyperlink r:id="rId7" w:history="1">
        <w:r w:rsidR="00102BED" w:rsidRPr="00FA6FED">
          <w:rPr>
            <w:rStyle w:val="Hipercze"/>
            <w:color w:val="auto"/>
            <w:sz w:val="22"/>
            <w:szCs w:val="22"/>
          </w:rPr>
          <w:t>przetargi@kazanow.pl</w:t>
        </w:r>
      </w:hyperlink>
    </w:p>
    <w:p w:rsidR="008A4882" w:rsidRDefault="008A4882">
      <w:pPr>
        <w:pStyle w:val="Standard"/>
        <w:spacing w:line="276" w:lineRule="auto"/>
        <w:jc w:val="center"/>
        <w:rPr>
          <w:rFonts w:ascii="Times New Roman" w:hAnsi="Times New Roman" w:cs="Times New Roman"/>
          <w:sz w:val="22"/>
          <w:szCs w:val="22"/>
        </w:rPr>
      </w:pPr>
    </w:p>
    <w:p w:rsidR="008A4882" w:rsidRDefault="008A4882">
      <w:pPr>
        <w:pStyle w:val="Standard"/>
        <w:spacing w:before="60"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8A4882" w:rsidRDefault="008A4882">
      <w:pPr>
        <w:pStyle w:val="Standard"/>
        <w:spacing w:before="60" w:line="276" w:lineRule="auto"/>
        <w:jc w:val="center"/>
        <w:rPr>
          <w:rFonts w:ascii="Times New Roman" w:eastAsia="TTE17FFBD0t00" w:hAnsi="Times New Roman" w:cs="Times New Roman"/>
          <w:color w:val="000000"/>
          <w:sz w:val="22"/>
          <w:szCs w:val="22"/>
        </w:rPr>
      </w:pPr>
    </w:p>
    <w:p w:rsidR="008A4882" w:rsidRPr="00D542F8" w:rsidRDefault="008A4882" w:rsidP="00102BED">
      <w:pPr>
        <w:widowControl/>
        <w:suppressAutoHyphens w:val="0"/>
        <w:autoSpaceDE w:val="0"/>
        <w:adjustRightInd w:val="0"/>
        <w:spacing w:after="0" w:line="240" w:lineRule="auto"/>
        <w:jc w:val="both"/>
        <w:textAlignment w:val="auto"/>
        <w:rPr>
          <w:rFonts w:ascii="Times New Roman" w:eastAsia="TTE17FFBD0t00" w:hAnsi="Times New Roman"/>
          <w:b/>
          <w:bCs/>
        </w:rPr>
      </w:pPr>
      <w:r>
        <w:rPr>
          <w:rFonts w:ascii="Times New Roman" w:hAnsi="Times New Roman" w:cs="Times New Roman"/>
          <w:b/>
          <w:bCs/>
          <w:sz w:val="28"/>
          <w:szCs w:val="28"/>
        </w:rPr>
        <w:t>wykonanie zadania:</w:t>
      </w:r>
      <w:r w:rsidR="00102BED">
        <w:rPr>
          <w:rFonts w:ascii="Times New Roman" w:hAnsi="Times New Roman" w:cs="Times New Roman"/>
          <w:b/>
          <w:bCs/>
          <w:sz w:val="28"/>
          <w:szCs w:val="28"/>
        </w:rPr>
        <w:t xml:space="preserve"> </w:t>
      </w:r>
      <w:r w:rsidR="00102BED" w:rsidRPr="00D542F8">
        <w:rPr>
          <w:rFonts w:ascii="Times New Roman" w:hAnsi="Times New Roman" w:cs="Times New Roman"/>
          <w:b/>
        </w:rPr>
        <w:t>„</w:t>
      </w:r>
      <w:r w:rsidR="00D542F8" w:rsidRPr="00D542F8">
        <w:rPr>
          <w:rFonts w:ascii="Times New Roman" w:hAnsi="Times New Roman" w:cs="Times New Roman"/>
          <w:b/>
        </w:rPr>
        <w:t>Budowa sieci wodociągowej rozdzielczej z przyłączami w miejscowości Zakrzówek Wieś, Zakrzówek Kolonia, Niedarczów Dolny Kolonia, gm. Kazanów – I</w:t>
      </w:r>
      <w:r w:rsidR="00E0617C">
        <w:rPr>
          <w:rFonts w:ascii="Times New Roman" w:hAnsi="Times New Roman" w:cs="Times New Roman"/>
          <w:b/>
        </w:rPr>
        <w:t>I</w:t>
      </w:r>
      <w:r w:rsidR="00D542F8" w:rsidRPr="00D542F8">
        <w:rPr>
          <w:rFonts w:ascii="Times New Roman" w:hAnsi="Times New Roman" w:cs="Times New Roman"/>
          <w:b/>
        </w:rPr>
        <w:t xml:space="preserve"> etap realizacji, sieć  wodociągowa z przył</w:t>
      </w:r>
      <w:r w:rsidR="00E0617C">
        <w:rPr>
          <w:rFonts w:ascii="Times New Roman" w:hAnsi="Times New Roman" w:cs="Times New Roman"/>
          <w:b/>
        </w:rPr>
        <w:t>ączami w msc.: Zakrzówek Wieś, Zakrzówek</w:t>
      </w:r>
      <w:r w:rsidR="00D542F8" w:rsidRPr="00D542F8">
        <w:rPr>
          <w:rFonts w:ascii="Times New Roman" w:hAnsi="Times New Roman" w:cs="Times New Roman"/>
          <w:b/>
        </w:rPr>
        <w:t xml:space="preserve"> Kolonia.</w:t>
      </w:r>
      <w:r w:rsidR="00102BED" w:rsidRPr="00D542F8">
        <w:rPr>
          <w:rFonts w:ascii="Times New Roman" w:hAnsi="Times New Roman" w:cs="Times New Roman"/>
          <w:b/>
          <w:i/>
        </w:rPr>
        <w:t>”.</w:t>
      </w:r>
    </w:p>
    <w:p w:rsidR="008A4882" w:rsidRDefault="008A4882">
      <w:pPr>
        <w:autoSpaceDE w:val="0"/>
        <w:adjustRightInd w:val="0"/>
        <w:spacing w:after="0"/>
        <w:jc w:val="both"/>
        <w:rPr>
          <w:rFonts w:ascii="Times New Roman" w:eastAsia="TTE17FFBD0t00" w:hAnsi="Times New Roman"/>
          <w:b/>
          <w:bCs/>
        </w:rPr>
      </w:pPr>
    </w:p>
    <w:p w:rsidR="008A4882" w:rsidRDefault="008A4882">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CPV:</w:t>
      </w:r>
    </w:p>
    <w:p w:rsidR="008A4882" w:rsidRDefault="008A4882">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w:t>
      </w:r>
      <w:r w:rsidR="00102BED">
        <w:rPr>
          <w:rFonts w:ascii="Times New Roman" w:eastAsia="TTE17FFBD0t00" w:hAnsi="Times New Roman" w:cs="Times New Roman"/>
          <w:b/>
          <w:bCs/>
        </w:rPr>
        <w:t>111200-0</w:t>
      </w:r>
    </w:p>
    <w:p w:rsidR="00102BED"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45231300-8</w:t>
      </w:r>
    </w:p>
    <w:p w:rsidR="00102BED"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45232150-8</w:t>
      </w:r>
    </w:p>
    <w:p w:rsidR="00102BED"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45231112-3</w:t>
      </w:r>
    </w:p>
    <w:p w:rsidR="008A4882" w:rsidRDefault="00102BED">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45332200-5</w:t>
      </w:r>
    </w:p>
    <w:p w:rsidR="008A4882" w:rsidRDefault="008A4882">
      <w:pPr>
        <w:autoSpaceDE w:val="0"/>
        <w:adjustRightInd w:val="0"/>
        <w:spacing w:after="0"/>
        <w:jc w:val="center"/>
        <w:rPr>
          <w:rFonts w:ascii="Times New Roman" w:eastAsia="TTE17FFBD0t00" w:hAnsi="Times New Roman"/>
          <w:b/>
          <w:bCs/>
        </w:rPr>
      </w:pPr>
    </w:p>
    <w:p w:rsidR="008A4882" w:rsidRDefault="008A4882">
      <w:pPr>
        <w:autoSpaceDE w:val="0"/>
        <w:adjustRightInd w:val="0"/>
        <w:spacing w:after="0"/>
        <w:jc w:val="center"/>
        <w:rPr>
          <w:rFonts w:ascii="Times New Roman" w:eastAsia="TTE17FFBD0t00" w:hAnsi="Times New Roman"/>
          <w:b/>
          <w:bCs/>
        </w:rPr>
      </w:pPr>
    </w:p>
    <w:p w:rsidR="008A4882" w:rsidRDefault="008A4882">
      <w:pPr>
        <w:pStyle w:val="Akapitzlist2"/>
        <w:numPr>
          <w:ilvl w:val="0"/>
          <w:numId w:val="6"/>
        </w:numPr>
        <w:spacing w:line="276" w:lineRule="auto"/>
        <w:ind w:left="0" w:firstLin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Opis przedmiotu zamówienia</w:t>
      </w:r>
    </w:p>
    <w:p w:rsidR="008A4882" w:rsidRPr="00102BED" w:rsidRDefault="008A4882">
      <w:pPr>
        <w:pStyle w:val="Akapitzlist"/>
        <w:numPr>
          <w:ilvl w:val="1"/>
          <w:numId w:val="21"/>
        </w:numPr>
        <w:spacing w:after="0"/>
        <w:jc w:val="both"/>
        <w:rPr>
          <w:rFonts w:ascii="Times New Roman" w:hAnsi="Times New Roman" w:cs="Times New Roman"/>
          <w:b/>
          <w:bCs/>
          <w:i/>
        </w:rPr>
      </w:pPr>
      <w:r>
        <w:rPr>
          <w:rFonts w:ascii="Times New Roman" w:hAnsi="Times New Roman" w:cs="Times New Roman"/>
        </w:rPr>
        <w:t>Przedmiot zamówienia obejmuje wykonanie zadania pn</w:t>
      </w:r>
      <w:r w:rsidR="00102BED">
        <w:rPr>
          <w:rFonts w:ascii="Times New Roman" w:hAnsi="Times New Roman" w:cs="Times New Roman"/>
        </w:rPr>
        <w:t xml:space="preserve">. </w:t>
      </w:r>
      <w:r w:rsidR="00D542F8">
        <w:rPr>
          <w:rFonts w:ascii="Times New Roman" w:hAnsi="Times New Roman" w:cs="Times New Roman"/>
        </w:rPr>
        <w:t>„</w:t>
      </w:r>
      <w:r w:rsidR="00D542F8" w:rsidRPr="00D542F8">
        <w:rPr>
          <w:rFonts w:ascii="Times New Roman" w:hAnsi="Times New Roman" w:cs="Times New Roman"/>
          <w:b/>
          <w:i/>
        </w:rPr>
        <w:t xml:space="preserve">Budowa sieci wodociągowej rozdzielczej z przyłączami w miejscowości Zakrzówek Wieś, Zakrzówek Kolonia, Niedarczów Dolny Kolonia, gm. Kazanów – </w:t>
      </w:r>
      <w:r w:rsidR="00E0617C">
        <w:rPr>
          <w:rFonts w:ascii="Times New Roman" w:hAnsi="Times New Roman" w:cs="Times New Roman"/>
          <w:b/>
          <w:i/>
        </w:rPr>
        <w:t>I</w:t>
      </w:r>
      <w:r w:rsidR="00D542F8" w:rsidRPr="00D542F8">
        <w:rPr>
          <w:rFonts w:ascii="Times New Roman" w:hAnsi="Times New Roman" w:cs="Times New Roman"/>
          <w:b/>
          <w:i/>
        </w:rPr>
        <w:t xml:space="preserve">I etap realizacji, sieć  wodociągowa z przyłączami w msc.: Zakrzówek Wieś, </w:t>
      </w:r>
      <w:r w:rsidR="00E0617C">
        <w:rPr>
          <w:rFonts w:ascii="Times New Roman" w:hAnsi="Times New Roman" w:cs="Times New Roman"/>
          <w:b/>
          <w:i/>
        </w:rPr>
        <w:t>Zakrzówek</w:t>
      </w:r>
      <w:r w:rsidR="00D542F8" w:rsidRPr="00D542F8">
        <w:rPr>
          <w:rFonts w:ascii="Times New Roman" w:hAnsi="Times New Roman" w:cs="Times New Roman"/>
          <w:b/>
          <w:i/>
        </w:rPr>
        <w:t xml:space="preserve"> Kolonia</w:t>
      </w:r>
      <w:r w:rsidR="00D542F8">
        <w:rPr>
          <w:rFonts w:ascii="Times New Roman" w:hAnsi="Times New Roman" w:cs="Times New Roman"/>
          <w:b/>
          <w:i/>
        </w:rPr>
        <w:t>”</w:t>
      </w:r>
      <w:r w:rsidR="00D542F8" w:rsidRPr="00D542F8">
        <w:rPr>
          <w:rFonts w:ascii="Times New Roman" w:hAnsi="Times New Roman" w:cs="Times New Roman"/>
          <w:b/>
          <w:i/>
        </w:rPr>
        <w:t>.</w:t>
      </w:r>
    </w:p>
    <w:p w:rsidR="002D76DE" w:rsidRDefault="002D76DE" w:rsidP="002D76DE">
      <w:pPr>
        <w:pStyle w:val="Akapitzlist"/>
        <w:numPr>
          <w:ilvl w:val="1"/>
          <w:numId w:val="21"/>
        </w:numPr>
        <w:spacing w:after="0"/>
        <w:jc w:val="both"/>
        <w:rPr>
          <w:rFonts w:ascii="Times New Roman" w:hAnsi="Times New Roman" w:cs="Times New Roman"/>
        </w:rPr>
      </w:pPr>
      <w:r>
        <w:rPr>
          <w:rFonts w:ascii="Times New Roman" w:hAnsi="Times New Roman" w:cs="Times New Roman"/>
        </w:rPr>
        <w:t>Przedmiot zamówienia obejmuje:</w:t>
      </w:r>
    </w:p>
    <w:p w:rsidR="002D76DE" w:rsidRDefault="002D76DE" w:rsidP="002D76DE">
      <w:pPr>
        <w:pStyle w:val="Akapitzlist"/>
        <w:spacing w:after="0"/>
        <w:ind w:left="502"/>
        <w:jc w:val="both"/>
        <w:rPr>
          <w:rFonts w:ascii="Times New Roman" w:hAnsi="Times New Roman" w:cs="Times New Roman"/>
        </w:rPr>
      </w:pPr>
      <w:r>
        <w:rPr>
          <w:rFonts w:ascii="Times New Roman" w:hAnsi="Times New Roman" w:cs="Times New Roman"/>
        </w:rPr>
        <w:t xml:space="preserve">- rurociąg przesyłowy z rur PVC śr. 110 mm – </w:t>
      </w:r>
      <w:r w:rsidR="00D542F8">
        <w:rPr>
          <w:rFonts w:ascii="Times New Roman" w:hAnsi="Times New Roman" w:cs="Times New Roman"/>
        </w:rPr>
        <w:t>56</w:t>
      </w:r>
      <w:r w:rsidR="00E0617C">
        <w:rPr>
          <w:rFonts w:ascii="Times New Roman" w:hAnsi="Times New Roman" w:cs="Times New Roman"/>
        </w:rPr>
        <w:t>9</w:t>
      </w:r>
      <w:r w:rsidR="00D542F8">
        <w:rPr>
          <w:rFonts w:ascii="Times New Roman" w:hAnsi="Times New Roman" w:cs="Times New Roman"/>
        </w:rPr>
        <w:t>,00</w:t>
      </w:r>
      <w:r>
        <w:rPr>
          <w:rFonts w:ascii="Times New Roman" w:hAnsi="Times New Roman" w:cs="Times New Roman"/>
        </w:rPr>
        <w:t xml:space="preserve"> m,</w:t>
      </w:r>
    </w:p>
    <w:p w:rsidR="00F977CC" w:rsidRDefault="002D76DE" w:rsidP="002D76DE">
      <w:pPr>
        <w:pStyle w:val="Akapitzlist"/>
        <w:spacing w:after="0"/>
        <w:ind w:left="502"/>
        <w:jc w:val="both"/>
        <w:rPr>
          <w:rFonts w:ascii="Times New Roman" w:hAnsi="Times New Roman" w:cs="Times New Roman"/>
        </w:rPr>
      </w:pPr>
      <w:r>
        <w:rPr>
          <w:rFonts w:ascii="Times New Roman" w:hAnsi="Times New Roman" w:cs="Times New Roman"/>
        </w:rPr>
        <w:t xml:space="preserve">- rurociąg przesyłowy z rur PVC śr. 160 mm – </w:t>
      </w:r>
      <w:r w:rsidR="00656D3C">
        <w:rPr>
          <w:rFonts w:ascii="Times New Roman" w:hAnsi="Times New Roman" w:cs="Times New Roman"/>
        </w:rPr>
        <w:t>5.740</w:t>
      </w:r>
      <w:r w:rsidR="00D542F8">
        <w:rPr>
          <w:rFonts w:ascii="Times New Roman" w:hAnsi="Times New Roman" w:cs="Times New Roman"/>
        </w:rPr>
        <w:t>,00</w:t>
      </w:r>
      <w:r>
        <w:rPr>
          <w:rFonts w:ascii="Times New Roman" w:hAnsi="Times New Roman" w:cs="Times New Roman"/>
        </w:rPr>
        <w:t xml:space="preserve"> m,</w:t>
      </w:r>
    </w:p>
    <w:p w:rsidR="00D542F8" w:rsidRDefault="00D542F8" w:rsidP="002D76DE">
      <w:pPr>
        <w:pStyle w:val="Akapitzlist"/>
        <w:spacing w:after="0"/>
        <w:ind w:left="502"/>
        <w:jc w:val="both"/>
        <w:rPr>
          <w:rFonts w:ascii="Times New Roman" w:hAnsi="Times New Roman" w:cs="Times New Roman"/>
        </w:rPr>
      </w:pPr>
      <w:r>
        <w:rPr>
          <w:rFonts w:ascii="Times New Roman" w:hAnsi="Times New Roman" w:cs="Times New Roman"/>
        </w:rPr>
        <w:t>- rurociąg przesyłowy z ru</w:t>
      </w:r>
      <w:r w:rsidR="002318EE">
        <w:rPr>
          <w:rFonts w:ascii="Times New Roman" w:hAnsi="Times New Roman" w:cs="Times New Roman"/>
        </w:rPr>
        <w:t>r PE100 RC SDR 17 śr. 160 mm – 5</w:t>
      </w:r>
      <w:r>
        <w:rPr>
          <w:rFonts w:ascii="Times New Roman" w:hAnsi="Times New Roman" w:cs="Times New Roman"/>
        </w:rPr>
        <w:t>5,00 m</w:t>
      </w:r>
    </w:p>
    <w:p w:rsidR="002D76DE" w:rsidRDefault="002D76DE" w:rsidP="002D76DE">
      <w:pPr>
        <w:pStyle w:val="Akapitzlist"/>
        <w:spacing w:after="0"/>
        <w:ind w:left="502"/>
        <w:jc w:val="both"/>
        <w:rPr>
          <w:rFonts w:ascii="Times New Roman" w:hAnsi="Times New Roman" w:cs="Times New Roman"/>
        </w:rPr>
      </w:pPr>
      <w:r>
        <w:rPr>
          <w:rFonts w:ascii="Times New Roman" w:hAnsi="Times New Roman" w:cs="Times New Roman"/>
        </w:rPr>
        <w:t xml:space="preserve">- hydranty nadziemne p.poż. śr. 80 mm – </w:t>
      </w:r>
      <w:r w:rsidR="002318EE">
        <w:rPr>
          <w:rFonts w:ascii="Times New Roman" w:hAnsi="Times New Roman" w:cs="Times New Roman"/>
        </w:rPr>
        <w:t>38</w:t>
      </w:r>
      <w:r>
        <w:rPr>
          <w:rFonts w:ascii="Times New Roman" w:hAnsi="Times New Roman" w:cs="Times New Roman"/>
        </w:rPr>
        <w:t xml:space="preserve"> kpl.,</w:t>
      </w:r>
    </w:p>
    <w:p w:rsidR="00453CCA" w:rsidRDefault="002D76DE" w:rsidP="002D76DE">
      <w:pPr>
        <w:pStyle w:val="Akapitzlist"/>
        <w:spacing w:after="0"/>
        <w:ind w:left="502"/>
        <w:jc w:val="both"/>
        <w:rPr>
          <w:rFonts w:ascii="Times New Roman" w:hAnsi="Times New Roman" w:cs="Times New Roman"/>
        </w:rPr>
      </w:pPr>
      <w:r>
        <w:rPr>
          <w:rFonts w:ascii="Times New Roman" w:hAnsi="Times New Roman" w:cs="Times New Roman"/>
        </w:rPr>
        <w:t>- zasuwy sieciowe, hydrantowe kołnierzowe do</w:t>
      </w:r>
      <w:r w:rsidR="002318EE">
        <w:rPr>
          <w:rFonts w:ascii="Times New Roman" w:hAnsi="Times New Roman" w:cs="Times New Roman"/>
        </w:rPr>
        <w:t xml:space="preserve"> zabudowy doziemnej śr. 80 mm -38 </w:t>
      </w:r>
      <w:r>
        <w:rPr>
          <w:rFonts w:ascii="Times New Roman" w:hAnsi="Times New Roman" w:cs="Times New Roman"/>
        </w:rPr>
        <w:t>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zasuwy dla hydrantów p.poż. kołnierzowe do zabudowy naziemnej śr. </w:t>
      </w:r>
      <w:r w:rsidR="002318EE">
        <w:rPr>
          <w:rFonts w:ascii="Times New Roman" w:hAnsi="Times New Roman" w:cs="Times New Roman"/>
        </w:rPr>
        <w:t>150</w:t>
      </w:r>
      <w:r>
        <w:rPr>
          <w:rFonts w:ascii="Times New Roman" w:hAnsi="Times New Roman" w:cs="Times New Roman"/>
        </w:rPr>
        <w:t xml:space="preserve"> mm – </w:t>
      </w:r>
      <w:r w:rsidR="002318EE">
        <w:rPr>
          <w:rFonts w:ascii="Times New Roman" w:hAnsi="Times New Roman" w:cs="Times New Roman"/>
        </w:rPr>
        <w:t>23</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rurociągi dla przyłączy z rur PE śr. 40 mm – </w:t>
      </w:r>
      <w:r w:rsidR="002318EE">
        <w:rPr>
          <w:rFonts w:ascii="Times New Roman" w:hAnsi="Times New Roman" w:cs="Times New Roman"/>
        </w:rPr>
        <w:t>1.985</w:t>
      </w:r>
      <w:r w:rsidR="006C6658">
        <w:rPr>
          <w:rFonts w:ascii="Times New Roman" w:hAnsi="Times New Roman" w:cs="Times New Roman"/>
        </w:rPr>
        <w:t>,50</w:t>
      </w:r>
      <w:r>
        <w:rPr>
          <w:rFonts w:ascii="Times New Roman" w:hAnsi="Times New Roman" w:cs="Times New Roman"/>
        </w:rPr>
        <w:t xml:space="preserve"> m,</w:t>
      </w:r>
    </w:p>
    <w:p w:rsidR="006D2F12" w:rsidRDefault="006D2F12" w:rsidP="002D76DE">
      <w:pPr>
        <w:pStyle w:val="Akapitzlist"/>
        <w:spacing w:after="0"/>
        <w:ind w:left="502"/>
        <w:jc w:val="both"/>
        <w:rPr>
          <w:rFonts w:ascii="Times New Roman" w:hAnsi="Times New Roman" w:cs="Times New Roman"/>
        </w:rPr>
      </w:pPr>
      <w:r>
        <w:rPr>
          <w:rFonts w:ascii="Times New Roman" w:hAnsi="Times New Roman" w:cs="Times New Roman"/>
        </w:rPr>
        <w:t>-</w:t>
      </w:r>
      <w:r w:rsidR="006C6658">
        <w:rPr>
          <w:rFonts w:ascii="Times New Roman" w:hAnsi="Times New Roman" w:cs="Times New Roman"/>
        </w:rPr>
        <w:t xml:space="preserve"> </w:t>
      </w:r>
      <w:r>
        <w:rPr>
          <w:rFonts w:ascii="Times New Roman" w:hAnsi="Times New Roman" w:cs="Times New Roman"/>
        </w:rPr>
        <w:t xml:space="preserve">rurociągi dla przyłączy z rur PE śr. 50 mm – </w:t>
      </w:r>
      <w:r w:rsidR="002318EE">
        <w:rPr>
          <w:rFonts w:ascii="Times New Roman" w:hAnsi="Times New Roman" w:cs="Times New Roman"/>
        </w:rPr>
        <w:t>128,50</w:t>
      </w:r>
      <w:r>
        <w:rPr>
          <w:rFonts w:ascii="Times New Roman" w:hAnsi="Times New Roman" w:cs="Times New Roman"/>
        </w:rPr>
        <w:t xml:space="preserve"> m,</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zasuwy samonawiertki do zabudowy naziemnej śr. 160 mm – </w:t>
      </w:r>
      <w:r w:rsidR="002318EE">
        <w:rPr>
          <w:rFonts w:ascii="Times New Roman" w:hAnsi="Times New Roman" w:cs="Times New Roman"/>
        </w:rPr>
        <w:t>63</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zasuwy samonawiertki do z</w:t>
      </w:r>
      <w:r w:rsidR="006C6658">
        <w:rPr>
          <w:rFonts w:ascii="Times New Roman" w:hAnsi="Times New Roman" w:cs="Times New Roman"/>
        </w:rPr>
        <w:t xml:space="preserve">abudowy naziemnej śr. 110 mm – </w:t>
      </w:r>
      <w:r w:rsidR="002318EE">
        <w:rPr>
          <w:rFonts w:ascii="Times New Roman" w:hAnsi="Times New Roman" w:cs="Times New Roman"/>
        </w:rPr>
        <w:t xml:space="preserve">19 </w:t>
      </w:r>
      <w:r>
        <w:rPr>
          <w:rFonts w:ascii="Times New Roman" w:hAnsi="Times New Roman" w:cs="Times New Roman"/>
        </w:rPr>
        <w:t>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xml:space="preserve">- studzienki wodomierzowe z polietylenu (PEHD) śr. 1000 – </w:t>
      </w:r>
      <w:r w:rsidR="002318EE">
        <w:rPr>
          <w:rFonts w:ascii="Times New Roman" w:hAnsi="Times New Roman" w:cs="Times New Roman"/>
        </w:rPr>
        <w:t>31</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wodomierze skrzyde</w:t>
      </w:r>
      <w:r w:rsidR="006C6658">
        <w:rPr>
          <w:rFonts w:ascii="Times New Roman" w:hAnsi="Times New Roman" w:cs="Times New Roman"/>
        </w:rPr>
        <w:t xml:space="preserve">łkowe mieszkaniowe śr. 20 mm – </w:t>
      </w:r>
      <w:r w:rsidR="002318EE">
        <w:rPr>
          <w:rFonts w:ascii="Times New Roman" w:hAnsi="Times New Roman" w:cs="Times New Roman"/>
        </w:rPr>
        <w:t>89</w:t>
      </w:r>
      <w:r>
        <w:rPr>
          <w:rFonts w:ascii="Times New Roman" w:hAnsi="Times New Roman" w:cs="Times New Roman"/>
        </w:rPr>
        <w:t xml:space="preserve"> szt.,</w:t>
      </w:r>
    </w:p>
    <w:p w:rsidR="00453CCA" w:rsidRDefault="00453CCA" w:rsidP="002D76DE">
      <w:pPr>
        <w:pStyle w:val="Akapitzlist"/>
        <w:spacing w:after="0"/>
        <w:ind w:left="502"/>
        <w:jc w:val="both"/>
        <w:rPr>
          <w:rFonts w:ascii="Times New Roman" w:hAnsi="Times New Roman" w:cs="Times New Roman"/>
        </w:rPr>
      </w:pPr>
      <w:r>
        <w:rPr>
          <w:rFonts w:ascii="Times New Roman" w:hAnsi="Times New Roman" w:cs="Times New Roman"/>
        </w:rPr>
        <w:t>- zawory antyskażeniowe typ EA 251 śr. 2</w:t>
      </w:r>
      <w:r w:rsidR="002318EE">
        <w:rPr>
          <w:rFonts w:ascii="Times New Roman" w:hAnsi="Times New Roman" w:cs="Times New Roman"/>
        </w:rPr>
        <w:t>0</w:t>
      </w:r>
      <w:r>
        <w:rPr>
          <w:rFonts w:ascii="Times New Roman" w:hAnsi="Times New Roman" w:cs="Times New Roman"/>
        </w:rPr>
        <w:t xml:space="preserve"> mm – </w:t>
      </w:r>
      <w:r w:rsidR="002318EE">
        <w:rPr>
          <w:rFonts w:ascii="Times New Roman" w:hAnsi="Times New Roman" w:cs="Times New Roman"/>
        </w:rPr>
        <w:t>89</w:t>
      </w:r>
      <w:r>
        <w:rPr>
          <w:rFonts w:ascii="Times New Roman" w:hAnsi="Times New Roman" w:cs="Times New Roman"/>
        </w:rPr>
        <w:t xml:space="preserve"> szt.,</w:t>
      </w:r>
    </w:p>
    <w:p w:rsidR="008A4882" w:rsidRDefault="008A4882">
      <w:pPr>
        <w:pStyle w:val="Default"/>
        <w:spacing w:after="18"/>
        <w:jc w:val="both"/>
        <w:rPr>
          <w:rFonts w:ascii="Times New Roman" w:hAnsi="Times New Roman" w:cs="Times New Roman"/>
          <w:sz w:val="22"/>
          <w:szCs w:val="22"/>
        </w:rPr>
      </w:pPr>
    </w:p>
    <w:p w:rsidR="008A4882" w:rsidRDefault="008A4882" w:rsidP="00847EDB">
      <w:pPr>
        <w:pStyle w:val="Akapitzlist"/>
        <w:numPr>
          <w:ilvl w:val="1"/>
          <w:numId w:val="21"/>
        </w:numPr>
        <w:spacing w:after="0"/>
        <w:jc w:val="both"/>
        <w:rPr>
          <w:rFonts w:ascii="Times New Roman" w:hAnsi="Times New Roman" w:cs="Times New Roman"/>
        </w:rPr>
      </w:pPr>
      <w:r>
        <w:rPr>
          <w:rFonts w:ascii="Times New Roman" w:hAnsi="Times New Roman" w:cs="Times New Roman"/>
        </w:rPr>
        <w:t xml:space="preserve">Wykonawca zrealizuje przedmiot zamówienia w zakresie i w sposób określony w dokumentacji projektowej, specyfikacjach technicznych wykonania i odbioru robót budowlanych i przedmiarach , które są dostępne w wersji elektronicznej na stronie zamawiającego i stanowią załączniki do niniejszej SIWZ. </w:t>
      </w:r>
    </w:p>
    <w:p w:rsidR="00847EDB" w:rsidRPr="00F0094B" w:rsidRDefault="00F0094B" w:rsidP="00847EDB">
      <w:pPr>
        <w:pStyle w:val="Akapitzlist"/>
        <w:spacing w:after="0"/>
        <w:ind w:left="502"/>
        <w:jc w:val="both"/>
        <w:rPr>
          <w:rFonts w:ascii="Times New Roman" w:hAnsi="Times New Roman" w:cs="Times New Roman"/>
          <w:b/>
        </w:rPr>
      </w:pPr>
      <w:r w:rsidRPr="00F0094B">
        <w:rPr>
          <w:rFonts w:ascii="Times New Roman" w:hAnsi="Times New Roman" w:cs="Times New Roman"/>
          <w:b/>
        </w:rPr>
        <w:t>Realizacja przedmiotu zamówienia objętego niniejszym postępowaniem przetargowym obejmuje część prac ujętych w dokumentacji projektowej doprecyzowaną załączonym przedmiarem robót. Technologia wykonania prac w ramach niniejszego zadania powinna być zgodna z zapisami przedmiaru.</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zaleca Wykonawcom przeprowadzenie wizji lokalnej i wykonanie niezbędnych pomiarów z natury. Przedmiot zamówienia należy wykonać z materiałów określonych w dokumentacji technicznej . Zamawiający dopuszcza składanie ofert równoważnych z zastosowaniem innych materiałów o nie gorszych parametrach od zaprojektowanych i jakości potwierdzonej certyfikatem. Użyte w dokumentacji projektowej nazwy wyrobów i elementów, które wskazują lub mogłyby się kojarzyć z producentem lub firmą nie mają na celu preferowania wyrobu lub materiałów danego producenta lecz wskazanie na wyrób, materiał lub element, który powinien posiadać cechy – parametry techniczne w czasie wbudowania i eksploatacji nie gorsze od podanych w projekcie. Wykonawca, który powołuje się na rozwiązania równoważne opisywanym przez Zamawiającego jest obowiązany wykazać, że oferowane przez niego materiały i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informuje, że:</w:t>
      </w:r>
    </w:p>
    <w:p w:rsidR="001849DC" w:rsidRDefault="00EB00FD">
      <w:pPr>
        <w:pStyle w:val="Akapitzlist"/>
        <w:spacing w:after="0"/>
        <w:ind w:left="0"/>
        <w:jc w:val="both"/>
        <w:rPr>
          <w:rFonts w:ascii="Times New Roman" w:hAnsi="Times New Roman" w:cs="Times New Roman"/>
        </w:rPr>
      </w:pPr>
      <w:r>
        <w:rPr>
          <w:rFonts w:ascii="Times New Roman" w:hAnsi="Times New Roman" w:cs="Times New Roman"/>
        </w:rPr>
        <w:t>- wykonawca zobowiązany będzie do wydzielenia i zabezpieczenia  terenu prowadzonych robót,</w:t>
      </w:r>
    </w:p>
    <w:p w:rsidR="00EB00FD" w:rsidRDefault="00EB00FD">
      <w:pPr>
        <w:pStyle w:val="Akapitzlist"/>
        <w:spacing w:after="0"/>
        <w:ind w:left="0"/>
        <w:jc w:val="both"/>
        <w:rPr>
          <w:rFonts w:ascii="Times New Roman" w:hAnsi="Times New Roman" w:cs="Times New Roman"/>
        </w:rPr>
      </w:pPr>
      <w:r>
        <w:rPr>
          <w:rFonts w:ascii="Times New Roman" w:hAnsi="Times New Roman" w:cs="Times New Roman"/>
        </w:rPr>
        <w:t>- wykonawca zobowiązany będzie do zapewnienia nadzoru archeologicznego nad prowadzonymi robotami</w:t>
      </w:r>
      <w:r w:rsidR="00F074BD">
        <w:rPr>
          <w:rFonts w:ascii="Times New Roman" w:hAnsi="Times New Roman" w:cs="Times New Roman"/>
        </w:rPr>
        <w:t xml:space="preserve"> oraz sporządzenia dokumentacji tych prac</w:t>
      </w:r>
      <w:r>
        <w:rPr>
          <w:rFonts w:ascii="Times New Roman" w:hAnsi="Times New Roman" w:cs="Times New Roman"/>
        </w:rPr>
        <w:t>,</w:t>
      </w:r>
    </w:p>
    <w:p w:rsidR="007E2C1A" w:rsidRDefault="00EB00FD">
      <w:pPr>
        <w:pStyle w:val="Akapitzlist"/>
        <w:spacing w:after="0"/>
        <w:ind w:left="0"/>
        <w:jc w:val="both"/>
        <w:rPr>
          <w:rFonts w:ascii="Times New Roman" w:hAnsi="Times New Roman" w:cs="Times New Roman"/>
        </w:rPr>
      </w:pPr>
      <w:r>
        <w:rPr>
          <w:rFonts w:ascii="Times New Roman" w:hAnsi="Times New Roman" w:cs="Times New Roman"/>
        </w:rPr>
        <w:t xml:space="preserve">- </w:t>
      </w:r>
      <w:r w:rsidR="00333223">
        <w:rPr>
          <w:rFonts w:ascii="Times New Roman" w:hAnsi="Times New Roman" w:cs="Times New Roman"/>
        </w:rPr>
        <w:t xml:space="preserve">wykonawca zobowiązany będzie do uzyskania </w:t>
      </w:r>
      <w:r w:rsidR="007E2C1A">
        <w:rPr>
          <w:rFonts w:ascii="Times New Roman" w:hAnsi="Times New Roman" w:cs="Times New Roman"/>
        </w:rPr>
        <w:t xml:space="preserve">zezwolenia </w:t>
      </w:r>
      <w:r w:rsidR="00D45DAE">
        <w:rPr>
          <w:rFonts w:ascii="Times New Roman" w:hAnsi="Times New Roman" w:cs="Times New Roman"/>
        </w:rPr>
        <w:t>na</w:t>
      </w:r>
      <w:r w:rsidR="007E2C1A">
        <w:rPr>
          <w:rFonts w:ascii="Times New Roman" w:hAnsi="Times New Roman" w:cs="Times New Roman"/>
        </w:rPr>
        <w:t xml:space="preserve"> zajęcie pasa drogowego, dotyczącego prowadzenia robót w pasie drogowym lub na umieszczenie w nim obiektu lub urządzenia</w:t>
      </w:r>
      <w:r w:rsidR="00847EDB">
        <w:rPr>
          <w:rFonts w:ascii="Times New Roman" w:hAnsi="Times New Roman" w:cs="Times New Roman"/>
        </w:rPr>
        <w:t xml:space="preserve"> od </w:t>
      </w:r>
      <w:r w:rsidR="00282366">
        <w:rPr>
          <w:rFonts w:ascii="Times New Roman" w:hAnsi="Times New Roman" w:cs="Times New Roman"/>
        </w:rPr>
        <w:t>właściwego zarządcy drogi</w:t>
      </w:r>
      <w:r w:rsidR="007E2C1A">
        <w:rPr>
          <w:rFonts w:ascii="Times New Roman" w:hAnsi="Times New Roman" w:cs="Times New Roman"/>
        </w:rPr>
        <w:t>.</w:t>
      </w:r>
    </w:p>
    <w:p w:rsidR="00D45DAE" w:rsidRDefault="00D45DAE">
      <w:pPr>
        <w:pStyle w:val="Akapitzlist"/>
        <w:spacing w:after="0"/>
        <w:ind w:left="0"/>
        <w:jc w:val="both"/>
        <w:rPr>
          <w:rFonts w:ascii="Times New Roman" w:hAnsi="Times New Roman" w:cs="Times New Roman"/>
        </w:rPr>
      </w:pPr>
      <w:r>
        <w:rPr>
          <w:rFonts w:ascii="Times New Roman" w:hAnsi="Times New Roman" w:cs="Times New Roman"/>
        </w:rPr>
        <w:t>- wykonawca zobowiązany będzie do wykonania i dostarczenia inwentaryzacji geodezyjnej powykonawczej.</w:t>
      </w:r>
    </w:p>
    <w:p w:rsidR="00D45DAE" w:rsidRDefault="00F76BEF">
      <w:pPr>
        <w:pStyle w:val="Akapitzlist"/>
        <w:spacing w:after="0"/>
        <w:ind w:left="0"/>
        <w:jc w:val="both"/>
        <w:rPr>
          <w:rFonts w:ascii="Times New Roman" w:hAnsi="Times New Roman" w:cs="Times New Roman"/>
        </w:rPr>
      </w:pPr>
      <w:r>
        <w:rPr>
          <w:rFonts w:ascii="Times New Roman" w:hAnsi="Times New Roman" w:cs="Times New Roman"/>
        </w:rPr>
        <w:t>- wykonawca zobowiązany będzie do wykonania i skompletowania wszystkich wyników badań</w:t>
      </w:r>
      <w:r w:rsidR="00B41B46">
        <w:rPr>
          <w:rFonts w:ascii="Times New Roman" w:hAnsi="Times New Roman" w:cs="Times New Roman"/>
        </w:rPr>
        <w:t>, pomiarów, świadectw jakości, certyfikatów i przekazania ich Zamawiającemu przed odbiorem robót.</w:t>
      </w:r>
    </w:p>
    <w:p w:rsidR="00B41B46" w:rsidRDefault="00B41B46">
      <w:pPr>
        <w:pStyle w:val="Akapitzlist"/>
        <w:spacing w:after="0"/>
        <w:ind w:left="0"/>
        <w:jc w:val="both"/>
        <w:rPr>
          <w:rFonts w:ascii="Times New Roman" w:hAnsi="Times New Roman" w:cs="Times New Roman"/>
        </w:rPr>
      </w:pPr>
      <w:r>
        <w:rPr>
          <w:rFonts w:ascii="Times New Roman" w:hAnsi="Times New Roman" w:cs="Times New Roman"/>
        </w:rPr>
        <w:t>- wykonawca zobowiązany będzie do przeprowadzenia wszelkich wymaganych przepisami prób, sprawdzeń i odbiorów koniecznych do uzyskania odbioru robót i skutecznego zawiadomienia PINB o zakończeniu robót.</w:t>
      </w:r>
    </w:p>
    <w:p w:rsidR="00EB00FD" w:rsidRDefault="007E2C1A">
      <w:pPr>
        <w:pStyle w:val="Akapitzlist"/>
        <w:spacing w:after="0"/>
        <w:ind w:left="0"/>
        <w:jc w:val="both"/>
        <w:rPr>
          <w:rFonts w:ascii="Times New Roman" w:hAnsi="Times New Roman" w:cs="Times New Roman"/>
        </w:rPr>
      </w:pPr>
      <w:r>
        <w:rPr>
          <w:rFonts w:ascii="Times New Roman" w:hAnsi="Times New Roman" w:cs="Times New Roman"/>
        </w:rPr>
        <w:t xml:space="preserve"> </w:t>
      </w:r>
    </w:p>
    <w:p w:rsidR="008A4882" w:rsidRDefault="008A4882">
      <w:pPr>
        <w:spacing w:after="0"/>
        <w:jc w:val="both"/>
        <w:rPr>
          <w:rFonts w:ascii="Times New Roman" w:hAnsi="Times New Roman" w:cs="Times New Roman"/>
        </w:rPr>
      </w:pPr>
      <w:r>
        <w:rPr>
          <w:rFonts w:ascii="Times New Roman" w:hAnsi="Times New Roman" w:cs="Times New Roman"/>
        </w:rPr>
        <w:t>1.4. Zamawiaj</w:t>
      </w:r>
      <w:r>
        <w:rPr>
          <w:rFonts w:ascii="Times New Roman" w:eastAsia="TimesNewRoman" w:hAnsi="Times New Roman" w:cs="Times New Roman"/>
        </w:rPr>
        <w:t>ą</w:t>
      </w:r>
      <w:r>
        <w:rPr>
          <w:rFonts w:ascii="Times New Roman" w:hAnsi="Times New Roman" w:cs="Times New Roman"/>
        </w:rPr>
        <w:t>cy nie dopuszcza możliw</w:t>
      </w:r>
      <w:r>
        <w:rPr>
          <w:rFonts w:ascii="Times New Roman" w:eastAsia="TimesNewRoman" w:hAnsi="Times New Roman" w:cs="Times New Roman"/>
        </w:rPr>
        <w:t>o</w:t>
      </w:r>
      <w:r>
        <w:rPr>
          <w:rFonts w:ascii="Times New Roman" w:hAnsi="Times New Roman" w:cs="Times New Roman"/>
        </w:rPr>
        <w:t>ści składania ofert częściowych i wariantowych</w:t>
      </w:r>
    </w:p>
    <w:p w:rsidR="008A4882" w:rsidRDefault="008A4882">
      <w:pPr>
        <w:pStyle w:val="Tekstpodstawowy3"/>
        <w:tabs>
          <w:tab w:val="num" w:pos="567"/>
        </w:tabs>
        <w:suppressAutoHyphens w:val="0"/>
        <w:overflowPunct w:val="0"/>
        <w:autoSpaceDE w:val="0"/>
        <w:adjustRightInd w:val="0"/>
        <w:spacing w:after="0"/>
        <w:jc w:val="both"/>
        <w:rPr>
          <w:rFonts w:ascii="Times New Roman" w:hAnsi="Times New Roman" w:cs="Times New Roman"/>
          <w:sz w:val="22"/>
          <w:szCs w:val="22"/>
        </w:rPr>
      </w:pPr>
      <w:r>
        <w:rPr>
          <w:rFonts w:ascii="Times New Roman" w:hAnsi="Times New Roman" w:cs="Times New Roman"/>
          <w:sz w:val="22"/>
          <w:szCs w:val="22"/>
        </w:rPr>
        <w:t>1.5. Zamawiający nie przewiduje wymagań, o których mowa w art. 29 ust. 4 PZP oraz postawienia zastrzeżeń, o których mowa w art. 36 a ust. 2 ustawy.</w:t>
      </w:r>
    </w:p>
    <w:p w:rsidR="008A4882" w:rsidRDefault="008A4882">
      <w:pPr>
        <w:spacing w:after="0"/>
        <w:jc w:val="both"/>
        <w:rPr>
          <w:rFonts w:ascii="Times New Roman" w:hAnsi="Times New Roman" w:cs="Times New Roman"/>
        </w:rPr>
      </w:pPr>
      <w:r>
        <w:rPr>
          <w:rFonts w:ascii="Times New Roman" w:hAnsi="Times New Roman" w:cs="Times New Roman"/>
        </w:rPr>
        <w:t xml:space="preserve">1.6. Zamawiający nie przewiduje w okresie 3 lat od dnia udzielenia zamówienia podstawowego udzielać zamówienia polegającego na powtórzeniu podobnych robót budowlanych, o których mowa w art. 67 ust. 1 pkt 6 Pzp.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1.7.  Zamawiający zastrzega sobie możliwość zastosowania procedury odwróconej, na podstawie art. 24aa ustawy Pzp. </w:t>
      </w:r>
    </w:p>
    <w:p w:rsidR="008A4882" w:rsidRDefault="008A4882">
      <w:pPr>
        <w:autoSpaceDE w:val="0"/>
        <w:adjustRightInd w:val="0"/>
        <w:spacing w:after="0"/>
        <w:jc w:val="both"/>
        <w:rPr>
          <w:rFonts w:ascii="Times New Roman" w:hAnsi="Times New Roman" w:cs="Times New Roman"/>
        </w:rPr>
      </w:pPr>
    </w:p>
    <w:p w:rsidR="008A4882" w:rsidRDefault="008A4882">
      <w:pPr>
        <w:pStyle w:val="Akapitzlist"/>
        <w:tabs>
          <w:tab w:val="left" w:pos="426"/>
        </w:tabs>
        <w:spacing w:after="0"/>
        <w:ind w:left="0" w:right="57"/>
        <w:jc w:val="both"/>
        <w:rPr>
          <w:rFonts w:ascii="Times New Roman" w:hAnsi="Times New Roman" w:cs="Times New Roman"/>
          <w:b/>
          <w:bCs/>
        </w:rPr>
      </w:pPr>
      <w:r>
        <w:rPr>
          <w:rFonts w:ascii="Times New Roman" w:hAnsi="Times New Roman" w:cs="Times New Roman"/>
          <w:b/>
          <w:bCs/>
        </w:rPr>
        <w:t xml:space="preserve">2. Termin realizacji zamówienia: </w:t>
      </w:r>
    </w:p>
    <w:p w:rsidR="008A4882" w:rsidRDefault="008A4882">
      <w:pPr>
        <w:pStyle w:val="Tekstpodstawowywcity"/>
        <w:tabs>
          <w:tab w:val="left" w:pos="426"/>
        </w:tabs>
        <w:spacing w:after="0" w:line="276" w:lineRule="auto"/>
        <w:ind w:hanging="360"/>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sz w:val="22"/>
          <w:szCs w:val="22"/>
        </w:rPr>
        <w:t>rozpoczęcie:</w:t>
      </w:r>
      <w:r>
        <w:rPr>
          <w:rFonts w:ascii="Times New Roman" w:hAnsi="Times New Roman" w:cs="Times New Roman"/>
          <w:sz w:val="22"/>
          <w:szCs w:val="22"/>
        </w:rPr>
        <w:tab/>
      </w:r>
      <w:r w:rsidR="002318EE">
        <w:rPr>
          <w:rFonts w:ascii="Times New Roman" w:hAnsi="Times New Roman" w:cs="Times New Roman"/>
          <w:sz w:val="22"/>
          <w:szCs w:val="22"/>
        </w:rPr>
        <w:t>01.03.2021 r</w:t>
      </w:r>
      <w:r>
        <w:rPr>
          <w:rFonts w:ascii="Times New Roman" w:hAnsi="Times New Roman" w:cs="Times New Roman"/>
          <w:sz w:val="22"/>
          <w:szCs w:val="22"/>
        </w:rPr>
        <w:t xml:space="preserve">  </w:t>
      </w:r>
    </w:p>
    <w:p w:rsidR="008A4882" w:rsidRPr="001D40CE" w:rsidRDefault="001D40CE" w:rsidP="001D40CE">
      <w:pPr>
        <w:pStyle w:val="Tekstpodstawowywcity"/>
        <w:tabs>
          <w:tab w:val="left" w:pos="426"/>
        </w:tabs>
        <w:spacing w:after="0" w:line="276" w:lineRule="auto"/>
        <w:ind w:left="-77"/>
        <w:jc w:val="both"/>
        <w:rPr>
          <w:rFonts w:ascii="Times New Roman" w:hAnsi="Times New Roman" w:cs="Times New Roman"/>
          <w:sz w:val="22"/>
          <w:szCs w:val="22"/>
        </w:rPr>
      </w:pPr>
      <w:r>
        <w:rPr>
          <w:rFonts w:ascii="Times New Roman" w:hAnsi="Times New Roman" w:cs="Times New Roman"/>
          <w:sz w:val="22"/>
          <w:szCs w:val="22"/>
        </w:rPr>
        <w:t xml:space="preserve">- </w:t>
      </w:r>
      <w:r w:rsidR="008A4882" w:rsidRPr="001D40CE">
        <w:rPr>
          <w:rFonts w:ascii="Times New Roman" w:hAnsi="Times New Roman" w:cs="Times New Roman"/>
          <w:sz w:val="22"/>
          <w:szCs w:val="22"/>
        </w:rPr>
        <w:t>zakończenie:</w:t>
      </w:r>
      <w:r w:rsidR="00562645">
        <w:rPr>
          <w:rFonts w:ascii="Times New Roman" w:hAnsi="Times New Roman" w:cs="Times New Roman"/>
          <w:sz w:val="22"/>
          <w:szCs w:val="22"/>
        </w:rPr>
        <w:t xml:space="preserve"> 3</w:t>
      </w:r>
      <w:r w:rsidR="002C465D">
        <w:rPr>
          <w:rFonts w:ascii="Times New Roman" w:hAnsi="Times New Roman" w:cs="Times New Roman"/>
          <w:sz w:val="22"/>
          <w:szCs w:val="22"/>
        </w:rPr>
        <w:t>1</w:t>
      </w:r>
      <w:r w:rsidR="00562645">
        <w:rPr>
          <w:rFonts w:ascii="Times New Roman" w:hAnsi="Times New Roman" w:cs="Times New Roman"/>
          <w:sz w:val="22"/>
          <w:szCs w:val="22"/>
        </w:rPr>
        <w:t>.</w:t>
      </w:r>
      <w:r w:rsidRPr="001D40CE">
        <w:rPr>
          <w:rFonts w:ascii="Times New Roman" w:hAnsi="Times New Roman" w:cs="Times New Roman"/>
          <w:sz w:val="22"/>
          <w:szCs w:val="22"/>
        </w:rPr>
        <w:t>0</w:t>
      </w:r>
      <w:r w:rsidR="002C465D">
        <w:rPr>
          <w:rFonts w:ascii="Times New Roman" w:hAnsi="Times New Roman" w:cs="Times New Roman"/>
          <w:sz w:val="22"/>
          <w:szCs w:val="22"/>
        </w:rPr>
        <w:t>7</w:t>
      </w:r>
      <w:bookmarkStart w:id="0" w:name="_GoBack"/>
      <w:bookmarkEnd w:id="0"/>
      <w:r w:rsidR="00562645">
        <w:rPr>
          <w:rFonts w:ascii="Times New Roman" w:hAnsi="Times New Roman" w:cs="Times New Roman"/>
          <w:sz w:val="22"/>
          <w:szCs w:val="22"/>
        </w:rPr>
        <w:t>.</w:t>
      </w:r>
      <w:r w:rsidRPr="001D40CE">
        <w:rPr>
          <w:rFonts w:ascii="Times New Roman" w:hAnsi="Times New Roman" w:cs="Times New Roman"/>
          <w:sz w:val="22"/>
          <w:szCs w:val="22"/>
        </w:rPr>
        <w:t>202</w:t>
      </w:r>
      <w:r w:rsidR="002318EE">
        <w:rPr>
          <w:rFonts w:ascii="Times New Roman" w:hAnsi="Times New Roman" w:cs="Times New Roman"/>
          <w:sz w:val="22"/>
          <w:szCs w:val="22"/>
        </w:rPr>
        <w:t>1</w:t>
      </w:r>
      <w:r w:rsidRPr="001D40CE">
        <w:rPr>
          <w:rFonts w:ascii="Times New Roman" w:hAnsi="Times New Roman" w:cs="Times New Roman"/>
          <w:sz w:val="22"/>
          <w:szCs w:val="22"/>
        </w:rPr>
        <w:t xml:space="preserve"> r.</w:t>
      </w:r>
    </w:p>
    <w:p w:rsidR="008A4882" w:rsidRPr="00B74012" w:rsidRDefault="008A4882">
      <w:pPr>
        <w:pStyle w:val="Tekstpodstawowywcity"/>
        <w:tabs>
          <w:tab w:val="left" w:pos="426"/>
        </w:tabs>
        <w:spacing w:after="0" w:line="276" w:lineRule="auto"/>
        <w:ind w:left="-77"/>
        <w:jc w:val="both"/>
        <w:rPr>
          <w:rFonts w:ascii="Times New Roman" w:hAnsi="Times New Roman" w:cs="Times New Roman"/>
          <w:sz w:val="22"/>
          <w:szCs w:val="22"/>
        </w:rPr>
      </w:pPr>
    </w:p>
    <w:p w:rsidR="008A4882" w:rsidRDefault="008A4882">
      <w:pPr>
        <w:spacing w:after="0"/>
        <w:ind w:right="57"/>
        <w:jc w:val="both"/>
        <w:rPr>
          <w:rFonts w:ascii="Times New Roman" w:hAnsi="Times New Roman" w:cs="Times New Roman"/>
          <w:b/>
          <w:bCs/>
        </w:rPr>
      </w:pPr>
    </w:p>
    <w:p w:rsidR="008A4882" w:rsidRDefault="008A4882">
      <w:pPr>
        <w:spacing w:after="0"/>
        <w:ind w:right="57"/>
        <w:jc w:val="both"/>
        <w:rPr>
          <w:rFonts w:ascii="Times New Roman" w:hAnsi="Times New Roman" w:cs="Times New Roman"/>
          <w:b/>
          <w:bCs/>
        </w:rPr>
      </w:pPr>
      <w:r>
        <w:rPr>
          <w:rFonts w:ascii="Times New Roman" w:hAnsi="Times New Roman" w:cs="Times New Roman"/>
          <w:b/>
          <w:bCs/>
        </w:rPr>
        <w:t xml:space="preserve">3.  O udzielenie zamówienia mogą ubiegać się wykonawcy, którzy: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3.1.  nie podlegają  wykluczeniu, o którym mowa w art. 24 ust. 1 ustawy PZP. </w:t>
      </w:r>
    </w:p>
    <w:p w:rsidR="008A4882" w:rsidRDefault="008A4882">
      <w:pPr>
        <w:spacing w:after="0"/>
        <w:ind w:right="57"/>
        <w:jc w:val="both"/>
        <w:rPr>
          <w:rFonts w:ascii="Times New Roman" w:hAnsi="Times New Roman" w:cs="Times New Roman"/>
        </w:rPr>
      </w:pPr>
      <w:r>
        <w:rPr>
          <w:rFonts w:ascii="Times New Roman" w:hAnsi="Times New Roman" w:cs="Times New Roman"/>
        </w:rPr>
        <w:t xml:space="preserve">3.2.  spełniają warunki, dotyczące: </w:t>
      </w:r>
    </w:p>
    <w:p w:rsidR="008A4882" w:rsidRDefault="008A4882">
      <w:pPr>
        <w:widowControl/>
        <w:suppressAutoHyphens w:val="0"/>
        <w:autoSpaceDE w:val="0"/>
        <w:adjustRightInd w:val="0"/>
        <w:spacing w:after="0"/>
        <w:textAlignment w:val="auto"/>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kern w:val="0"/>
        </w:rPr>
        <w:t>kompetencji lub uprawnień do prowadzenia określonej działalności zawodowej, o ile wynika to z odr</w:t>
      </w:r>
      <w:r>
        <w:rPr>
          <w:rFonts w:ascii="Times New Roman" w:hAnsi="Times New Roman" w:cs="Times New Roman"/>
        </w:rPr>
        <w:t>ę</w:t>
      </w:r>
      <w:r>
        <w:rPr>
          <w:rFonts w:ascii="Times New Roman" w:hAnsi="Times New Roman" w:cs="Times New Roman"/>
          <w:kern w:val="0"/>
        </w:rPr>
        <w:t>bnych przepisów</w:t>
      </w:r>
      <w:r>
        <w:rPr>
          <w:rFonts w:ascii="Times New Roman" w:hAnsi="Times New Roman" w:cs="Times New Roman"/>
        </w:rPr>
        <w:t xml:space="preserve">– zamawiający nie stawia szczegółowego warunku w tym zakresie.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3.2.2.  </w:t>
      </w:r>
      <w:r>
        <w:rPr>
          <w:rFonts w:ascii="Times New Roman" w:hAnsi="Times New Roman" w:cs="Times New Roman"/>
          <w:kern w:val="0"/>
          <w:sz w:val="22"/>
          <w:szCs w:val="22"/>
          <w:lang w:eastAsia="pl-PL"/>
        </w:rPr>
        <w:t>sytuacji ekonomicznej lub finansowej –</w:t>
      </w:r>
      <w:r>
        <w:rPr>
          <w:rFonts w:ascii="Times New Roman" w:hAnsi="Times New Roman" w:cs="Times New Roman"/>
          <w:sz w:val="22"/>
          <w:szCs w:val="22"/>
        </w:rPr>
        <w:t xml:space="preserve"> zamawiający nie stawia szczegółowego warunku w tym zakresie.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3.2.3.   </w:t>
      </w:r>
      <w:r>
        <w:rPr>
          <w:rFonts w:ascii="Times New Roman" w:hAnsi="Times New Roman" w:cs="Times New Roman"/>
          <w:kern w:val="0"/>
          <w:sz w:val="22"/>
          <w:szCs w:val="22"/>
          <w:lang w:eastAsia="pl-PL"/>
        </w:rPr>
        <w:t xml:space="preserve">zdolności technicznej lub zawodowej :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xml:space="preserve">1) wykonawcy muszą wykazać, że w okresie ostatnich 5 lat przed upływem terminu składania ofert, a jeżeli okres prowadzenia działalności jest krótszy – w tym okresie, wykonali roboty w zakresie odpowiadającym przedmiotowi zamówienia tj.: co najmniej 2 roboty budowlane, których przedmiotem była budowa </w:t>
      </w:r>
      <w:r w:rsidR="00F538FC">
        <w:rPr>
          <w:rFonts w:ascii="Times New Roman" w:hAnsi="Times New Roman" w:cs="Times New Roman"/>
          <w:sz w:val="22"/>
          <w:szCs w:val="22"/>
        </w:rPr>
        <w:t xml:space="preserve">sieci wodociągowej o wartości nie mniejszej niż </w:t>
      </w:r>
      <w:r w:rsidR="00F074BD">
        <w:rPr>
          <w:rFonts w:ascii="Times New Roman" w:hAnsi="Times New Roman" w:cs="Times New Roman"/>
          <w:sz w:val="22"/>
          <w:szCs w:val="22"/>
        </w:rPr>
        <w:t>6</w:t>
      </w:r>
      <w:r w:rsidR="00F538FC">
        <w:rPr>
          <w:rFonts w:ascii="Times New Roman" w:hAnsi="Times New Roman" w:cs="Times New Roman"/>
          <w:sz w:val="22"/>
          <w:szCs w:val="22"/>
        </w:rPr>
        <w:t>00</w:t>
      </w:r>
      <w:r>
        <w:rPr>
          <w:rFonts w:ascii="Times New Roman" w:hAnsi="Times New Roman" w:cs="Times New Roman"/>
          <w:sz w:val="22"/>
          <w:szCs w:val="22"/>
        </w:rPr>
        <w:t>.000,00 zł brutto każda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2) wykonawca wykaże, że dysponuje osobami,  które b</w:t>
      </w:r>
      <w:r>
        <w:rPr>
          <w:rFonts w:ascii="Times New Roman" w:eastAsia="TimesNewRoman" w:hAnsi="Times New Roman" w:cs="Times New Roman"/>
          <w:sz w:val="22"/>
          <w:szCs w:val="22"/>
        </w:rPr>
        <w:t>ę</w:t>
      </w:r>
      <w:r>
        <w:rPr>
          <w:rFonts w:ascii="Times New Roman" w:hAnsi="Times New Roman" w:cs="Times New Roman"/>
          <w:sz w:val="22"/>
          <w:szCs w:val="22"/>
        </w:rPr>
        <w:t>d</w:t>
      </w:r>
      <w:r>
        <w:rPr>
          <w:rFonts w:ascii="Times New Roman" w:eastAsia="TimesNewRoman" w:hAnsi="Times New Roman" w:cs="Times New Roman"/>
          <w:sz w:val="22"/>
          <w:szCs w:val="22"/>
        </w:rPr>
        <w:t xml:space="preserve">ą </w:t>
      </w:r>
      <w:r>
        <w:rPr>
          <w:rFonts w:ascii="Times New Roman" w:hAnsi="Times New Roman" w:cs="Times New Roman"/>
          <w:sz w:val="22"/>
          <w:szCs w:val="22"/>
        </w:rPr>
        <w:t>uczestniczy</w:t>
      </w:r>
      <w:r>
        <w:rPr>
          <w:rFonts w:ascii="Times New Roman" w:eastAsia="TimesNewRoman" w:hAnsi="Times New Roman" w:cs="Times New Roman"/>
          <w:sz w:val="22"/>
          <w:szCs w:val="22"/>
        </w:rPr>
        <w:t xml:space="preserve">ć </w:t>
      </w:r>
      <w:r>
        <w:rPr>
          <w:rFonts w:ascii="Times New Roman" w:hAnsi="Times New Roman" w:cs="Times New Roman"/>
          <w:sz w:val="22"/>
          <w:szCs w:val="22"/>
        </w:rPr>
        <w:t>w wykonaniu zamówienia</w:t>
      </w:r>
      <w:r>
        <w:rPr>
          <w:rFonts w:ascii="Times New Roman" w:eastAsia="TimesNewRoman" w:hAnsi="Times New Roman" w:cs="Times New Roman"/>
          <w:sz w:val="22"/>
          <w:szCs w:val="22"/>
        </w:rPr>
        <w:t xml:space="preserve">  i </w:t>
      </w:r>
      <w:r>
        <w:rPr>
          <w:rFonts w:ascii="Times New Roman" w:hAnsi="Times New Roman" w:cs="Times New Roman"/>
          <w:sz w:val="22"/>
          <w:szCs w:val="22"/>
        </w:rPr>
        <w:t xml:space="preserve">posiadają następujące kwalifikacje tj.: </w:t>
      </w:r>
    </w:p>
    <w:p w:rsidR="008A4882" w:rsidRDefault="008A4882">
      <w:pPr>
        <w:pStyle w:val="Default"/>
        <w:spacing w:line="276" w:lineRule="auto"/>
        <w:jc w:val="both"/>
        <w:rPr>
          <w:rFonts w:ascii="Times New Roman" w:hAnsi="Times New Roman" w:cs="Times New Roman"/>
          <w:color w:val="auto"/>
          <w:sz w:val="22"/>
          <w:szCs w:val="22"/>
        </w:rPr>
      </w:pPr>
      <w:r>
        <w:rPr>
          <w:rFonts w:ascii="Times New Roman" w:hAnsi="Times New Roman" w:cs="Times New Roman"/>
          <w:sz w:val="22"/>
          <w:szCs w:val="22"/>
        </w:rPr>
        <w:t>- co najmniej jedną osobą posiadającą uprawnienia do kierowania robo</w:t>
      </w:r>
      <w:r w:rsidR="00F074BD">
        <w:rPr>
          <w:rFonts w:ascii="Times New Roman" w:hAnsi="Times New Roman" w:cs="Times New Roman"/>
          <w:sz w:val="22"/>
          <w:szCs w:val="22"/>
        </w:rPr>
        <w:t>tami budowlanymi w specjalności instalacyjnej w zakresie</w:t>
      </w:r>
      <w:r>
        <w:rPr>
          <w:rFonts w:ascii="Times New Roman" w:hAnsi="Times New Roman" w:cs="Times New Roman"/>
          <w:color w:val="auto"/>
          <w:sz w:val="22"/>
          <w:szCs w:val="22"/>
        </w:rPr>
        <w:t xml:space="preserve"> </w:t>
      </w:r>
      <w:r w:rsidR="00A432B3">
        <w:rPr>
          <w:rFonts w:ascii="Times New Roman" w:hAnsi="Times New Roman" w:cs="Times New Roman"/>
          <w:color w:val="auto"/>
          <w:sz w:val="22"/>
          <w:szCs w:val="22"/>
        </w:rPr>
        <w:t>sieci, instalacji i urządzeń wodociągowych i kanalizacyjnych</w:t>
      </w:r>
      <w:r w:rsidR="00F074BD">
        <w:rPr>
          <w:rFonts w:ascii="Times New Roman" w:hAnsi="Times New Roman" w:cs="Times New Roman"/>
          <w:color w:val="auto"/>
          <w:sz w:val="22"/>
          <w:szCs w:val="22"/>
        </w:rPr>
        <w:t>.</w:t>
      </w:r>
    </w:p>
    <w:p w:rsidR="008A4882" w:rsidRDefault="008A4882">
      <w:pPr>
        <w:pStyle w:val="Tekstpodstawowy2"/>
      </w:pPr>
      <w:r>
        <w:t>wydane na podstawie ustawy Prawo Budowlane i Rozporządzenia Ministra In</w:t>
      </w:r>
      <w:r w:rsidR="00D84E55">
        <w:t xml:space="preserve">westycji </w:t>
      </w:r>
      <w:r>
        <w:t xml:space="preserve">i Rozwoju z dnia </w:t>
      </w:r>
      <w:r w:rsidR="00D84E55">
        <w:t>29 kwietnia 2019</w:t>
      </w:r>
      <w:r>
        <w:t xml:space="preserve"> r. w sprawie</w:t>
      </w:r>
      <w:r w:rsidR="00D84E55">
        <w:t xml:space="preserve"> przygotowania zawodowego do wykonywania</w:t>
      </w:r>
      <w:r>
        <w:t xml:space="preserve"> samodzielnych funkcji technicznych w budownictwie (Dz. U. 201</w:t>
      </w:r>
      <w:r w:rsidR="00D84E55">
        <w:t>9</w:t>
      </w:r>
      <w:r>
        <w:t xml:space="preserve"> r. p</w:t>
      </w:r>
      <w:r w:rsidR="00D84E55">
        <w:t>oz. 831</w:t>
      </w:r>
      <w:r>
        <w:t>)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w:t>
      </w:r>
      <w:r w:rsidR="00D84E55">
        <w:t xml:space="preserve"> </w:t>
      </w:r>
      <w:r>
        <w:t>r. Prawo Budowlane (t. j. Dz. U. z 20</w:t>
      </w:r>
      <w:r w:rsidR="00562645">
        <w:t>20</w:t>
      </w:r>
      <w:r>
        <w:t xml:space="preserve"> r., poz. 1</w:t>
      </w:r>
      <w:r w:rsidR="00562645">
        <w:t>333</w:t>
      </w:r>
      <w:r w:rsidR="00D84E55">
        <w:t>.</w:t>
      </w:r>
      <w:r>
        <w:t>) oraz ustawy z dnia 22 grudnia2015 r. o zasadach uznawania kwalifikacji zawodowych nabytych w państwach członkowskich Unii Europejskiej (Dz. U. z 20</w:t>
      </w:r>
      <w:r w:rsidR="00D84E55">
        <w:t>20</w:t>
      </w:r>
      <w:r>
        <w:t xml:space="preserve"> r., poz. 22</w:t>
      </w:r>
      <w:r w:rsidR="00D84E55">
        <w:t>0</w:t>
      </w:r>
      <w:r>
        <w:t>).</w:t>
      </w:r>
    </w:p>
    <w:p w:rsidR="008A4882" w:rsidRDefault="008A4882">
      <w:pPr>
        <w:pStyle w:val="Standard"/>
        <w:spacing w:line="276" w:lineRule="auto"/>
        <w:jc w:val="both"/>
        <w:rPr>
          <w:i/>
          <w:iCs/>
          <w:sz w:val="22"/>
          <w:szCs w:val="22"/>
        </w:rPr>
      </w:pP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3.4.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A4882" w:rsidRDefault="008A4882">
      <w:pPr>
        <w:pStyle w:val="Normalny1"/>
        <w:spacing w:after="0" w:line="276" w:lineRule="auto"/>
        <w:jc w:val="both"/>
        <w:rPr>
          <w:rFonts w:ascii="Times New Roman" w:hAnsi="Times New Roman" w:cs="Times New Roman"/>
          <w:sz w:val="22"/>
          <w:szCs w:val="22"/>
        </w:rPr>
      </w:pPr>
      <w:r>
        <w:rPr>
          <w:rFonts w:ascii="Times New Roman" w:hAnsi="Times New Roman" w:cs="Times New Roman"/>
          <w:sz w:val="22"/>
          <w:szCs w:val="22"/>
        </w:rPr>
        <w:t>3.6. Wykonawcy mogą ubiegać się wspólnie o udzielenie zamówienia, w takim przypadku złożona oferta spełniać musi następujące wymagania:</w:t>
      </w:r>
    </w:p>
    <w:p w:rsidR="008A4882" w:rsidRDefault="008A4882">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a) w odniesieniu do wymagań postawionych przez Zamawiającego, Wykonawcy muszą udokumentować, że łącznie spełniają warunki określone w art. 22 ust. 1b ustawy oraz każdy z Wykonawców musi wykazać brak podstaw do wykluczenia na podstawie </w:t>
      </w:r>
      <w:r>
        <w:rPr>
          <w:rFonts w:ascii="Times New Roman" w:hAnsi="Times New Roman" w:cs="Times New Roman"/>
          <w:sz w:val="22"/>
          <w:szCs w:val="22"/>
        </w:rPr>
        <w:t>art. 24 ust. 1 ustawy</w:t>
      </w:r>
      <w:r>
        <w:rPr>
          <w:rFonts w:ascii="Times New Roman" w:hAnsi="Times New Roman" w:cs="Times New Roman"/>
          <w:color w:val="auto"/>
          <w:sz w:val="22"/>
          <w:szCs w:val="22"/>
        </w:rPr>
        <w:t>.</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c) wszelka korespondencja oraz rozliczenia dokonywane będą wyłącznie z przedsiębiorcą występującym jako pełnomocnik.</w:t>
      </w:r>
    </w:p>
    <w:p w:rsidR="008A4882" w:rsidRDefault="008A4882">
      <w:pPr>
        <w:jc w:val="both"/>
        <w:rPr>
          <w:rFonts w:ascii="Times New Roman" w:hAnsi="Times New Roman" w:cs="Times New Roman"/>
        </w:rPr>
      </w:pPr>
      <w:r>
        <w:rPr>
          <w:rFonts w:ascii="Times New Roman" w:hAnsi="Times New Roman" w:cs="Times New Roman"/>
        </w:rPr>
        <w:t>3.7.Zamawiający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w:t>
      </w:r>
    </w:p>
    <w:p w:rsidR="008A4882" w:rsidRDefault="008A4882">
      <w:pPr>
        <w:jc w:val="both"/>
        <w:rPr>
          <w:rFonts w:ascii="Times New Roman" w:hAnsi="Times New Roman" w:cs="Times New Roman"/>
        </w:rPr>
      </w:pPr>
      <w:r>
        <w:rPr>
          <w:rFonts w:ascii="Times New Roman" w:hAnsi="Times New Roman" w:cs="Times New Roman"/>
        </w:rPr>
        <w:t>Zgodnie z art. 22 § 1 ustawy z dnia 26 czerwca 1976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3.7.1.Zgodnie z  art. 29 ust. 3a ustawy Zamawiający wymaga zatrudnienia przez wykonawcę lub podwykonawcę na podstawie umowy o pracę osób wykonujących następujące czynności w zakresie realizacji zamówienia:</w:t>
      </w:r>
    </w:p>
    <w:p w:rsidR="008A4882" w:rsidRDefault="008A4882">
      <w:pPr>
        <w:pStyle w:val="Default"/>
        <w:numPr>
          <w:ilvl w:val="0"/>
          <w:numId w:val="30"/>
        </w:numPr>
        <w:spacing w:line="276" w:lineRule="auto"/>
        <w:jc w:val="both"/>
        <w:rPr>
          <w:rFonts w:ascii="Times New Roman" w:hAnsi="Times New Roman" w:cs="Times New Roman"/>
          <w:color w:val="auto"/>
        </w:rPr>
      </w:pPr>
      <w:r>
        <w:rPr>
          <w:rFonts w:ascii="Times New Roman" w:hAnsi="Times New Roman" w:cs="Times New Roman"/>
          <w:color w:val="auto"/>
        </w:rPr>
        <w:t>roboty z zakresu instalacji przewidzianych w projekcie,</w:t>
      </w:r>
    </w:p>
    <w:p w:rsidR="008A4882" w:rsidRDefault="008A4882">
      <w:pPr>
        <w:pStyle w:val="Default"/>
        <w:spacing w:line="276" w:lineRule="auto"/>
        <w:ind w:left="360"/>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3.7.2 Uprawnienia zamawiającego w zakresie kontroli spełniania przez wykonawcę wymagań, o których mowa w art. 29 ust. 3a, oraz sankcji z tytułu niespełnienia tych wymagań: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color w:val="auto"/>
        </w:rPr>
        <w:t xml:space="preserve">Wykonawca w terminie do 10 dni licząc od dnia podpisania umowy będzie zobowiązany do przedstawienia Zamawiającemu dokumentów potwierdzających zatrudnienie osób wykonujących czynności określone w pkt.3.7.1, tj. pisemnego oświadczenia Wykonawcy wraz z listą zatrudnianych osób lub pisemnych oświadczeń pracowników zatrudnionych przez Wykonawcę potwierdzających, że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4.  Dokumenty i o</w:t>
      </w:r>
      <w:r>
        <w:rPr>
          <w:rFonts w:ascii="Times New Roman" w:eastAsia="TTE17FF760t00" w:hAnsi="Times New Roman" w:cs="Times New Roman"/>
          <w:color w:val="000000"/>
          <w:sz w:val="22"/>
          <w:szCs w:val="22"/>
        </w:rPr>
        <w:t>ś</w:t>
      </w:r>
      <w:r>
        <w:rPr>
          <w:rFonts w:ascii="Times New Roman" w:hAnsi="Times New Roman" w:cs="Times New Roman"/>
          <w:b/>
          <w:bCs/>
          <w:color w:val="000000"/>
          <w:sz w:val="22"/>
          <w:szCs w:val="22"/>
        </w:rPr>
        <w:t>wiadczenia składane przez wykonawcę:</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 Składane wraz z ofertą:</w:t>
      </w:r>
    </w:p>
    <w:p w:rsidR="008A4882" w:rsidRDefault="008A4882">
      <w:pPr>
        <w:pStyle w:val="Standard"/>
        <w:spacing w:line="276" w:lineRule="auto"/>
        <w:jc w:val="both"/>
        <w:rPr>
          <w:rFonts w:ascii="Times New Roman" w:hAnsi="Times New Roman" w:cs="Times New Roman"/>
          <w:i/>
          <w:iCs/>
          <w:sz w:val="22"/>
          <w:szCs w:val="22"/>
          <w:u w:val="single"/>
        </w:rPr>
      </w:pPr>
      <w:r>
        <w:rPr>
          <w:rFonts w:ascii="Times New Roman" w:hAnsi="Times New Roman" w:cs="Times New Roman"/>
          <w:color w:val="000000"/>
          <w:sz w:val="22"/>
          <w:szCs w:val="22"/>
        </w:rPr>
        <w:t>4.1.1. Wypełniony formularz oferty – (załącznik nr  4)</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4.1.2. Dowód wniesienia wadium  (oryginał).</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4.1.3. Pisemne zobowiązanie podmiotów do oddania Wykonawcy do dyspozycji niezbędnych zasobów na potrzeby realizacji zamówienia, jeżeli Wykonawca polega na </w:t>
      </w:r>
      <w:r>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Pr>
          <w:rFonts w:ascii="Times New Roman" w:hAnsi="Times New Roman" w:cs="Times New Roman"/>
          <w:color w:val="000000"/>
          <w:sz w:val="22"/>
          <w:szCs w:val="22"/>
        </w:rPr>
        <w:t>niezależnie od charakteru prawnego łączących go z nimi stosunków prawnych.</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rPr>
        <w:t>4.1.4. W</w:t>
      </w:r>
      <w:r>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a) zakres dostępnych wykonawcy zasobów innego podmiotu;</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b) sposób wykorzystania zasobów innego podmiotu, przez wykonawcę,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c) zakres i okres udziału innego podmiotu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8A4882" w:rsidRDefault="008A4882">
      <w:pPr>
        <w:autoSpaceDE w:val="0"/>
        <w:spacing w:after="0"/>
        <w:jc w:val="both"/>
        <w:rPr>
          <w:rFonts w:ascii="Times New Roman" w:hAnsi="Times New Roman" w:cs="Times New Roman"/>
          <w:b/>
          <w:bCs/>
          <w:color w:val="000000"/>
        </w:rPr>
      </w:pPr>
      <w:r>
        <w:rPr>
          <w:rFonts w:ascii="Times New Roman" w:hAnsi="Times New Roman" w:cs="Times New Roman"/>
          <w:color w:val="000000"/>
        </w:rPr>
        <w:t xml:space="preserve">4.1.5. </w:t>
      </w:r>
      <w:r>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4.1.6. Oświadczenia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o spełnianiu warunków udziału w postępowaniu – załącznik nr 6</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Pr>
          <w:rFonts w:ascii="Times New Roman" w:eastAsia="TTE17FFBD0t00" w:hAnsi="Times New Roman" w:cs="Times New Roman"/>
          <w:sz w:val="22"/>
          <w:szCs w:val="22"/>
        </w:rPr>
        <w:t>ę</w:t>
      </w:r>
      <w:r>
        <w:rPr>
          <w:rFonts w:ascii="Times New Roman" w:hAnsi="Times New Roman" w:cs="Times New Roman"/>
          <w:sz w:val="22"/>
          <w:szCs w:val="22"/>
        </w:rPr>
        <w:t xml:space="preserve">powania. W przypadku zastrzeżenia informacji przez  wykonawcę zobowiązany jest on wykazać, że zastrzeżone informacje stanowią tajemnicę przedsiębiorstwa. </w:t>
      </w:r>
    </w:p>
    <w:p w:rsidR="008A4882" w:rsidRDefault="008A4882">
      <w:pPr>
        <w:autoSpaceDE w:val="0"/>
        <w:adjustRightInd w:val="0"/>
        <w:spacing w:after="0"/>
        <w:jc w:val="both"/>
        <w:rPr>
          <w:rFonts w:ascii="Times New Roman" w:eastAsia="TTE1C00810t00" w:hAnsi="Times New Roman"/>
        </w:rPr>
      </w:pPr>
      <w:r>
        <w:rPr>
          <w:rFonts w:ascii="Times New Roman" w:hAnsi="Times New Roman" w:cs="Times New Roman"/>
        </w:rPr>
        <w:t>Brak powy</w:t>
      </w:r>
      <w:r>
        <w:rPr>
          <w:rFonts w:ascii="Times New Roman" w:eastAsia="TTE1C00810t00" w:hAnsi="Times New Roman" w:cs="Times New Roman"/>
        </w:rPr>
        <w:t>ż</w:t>
      </w:r>
      <w:r>
        <w:rPr>
          <w:rFonts w:ascii="Times New Roman" w:hAnsi="Times New Roman" w:cs="Times New Roman"/>
        </w:rPr>
        <w:t>szego o</w:t>
      </w:r>
      <w:r>
        <w:rPr>
          <w:rFonts w:ascii="Times New Roman" w:eastAsia="TTE1C00810t00" w:hAnsi="Times New Roman" w:cs="Times New Roman"/>
        </w:rPr>
        <w:t>ś</w:t>
      </w:r>
      <w:r>
        <w:rPr>
          <w:rFonts w:ascii="Times New Roman" w:hAnsi="Times New Roman" w:cs="Times New Roman"/>
        </w:rPr>
        <w:t>wiadczenia oznaczał b</w:t>
      </w:r>
      <w:r>
        <w:rPr>
          <w:rFonts w:ascii="Times New Roman" w:eastAsia="TTE1C00810t00" w:hAnsi="Times New Roman" w:cs="Times New Roman"/>
        </w:rPr>
        <w:t>ę</w:t>
      </w:r>
      <w:r>
        <w:rPr>
          <w:rFonts w:ascii="Times New Roman" w:hAnsi="Times New Roman" w:cs="Times New Roman"/>
        </w:rPr>
        <w:t xml:space="preserve">dzie, </w:t>
      </w:r>
      <w:r>
        <w:rPr>
          <w:rFonts w:ascii="Times New Roman" w:eastAsia="TTE1C00810t00" w:hAnsi="Times New Roman" w:cs="Times New Roman"/>
        </w:rPr>
        <w:t>ż</w:t>
      </w:r>
      <w:r>
        <w:rPr>
          <w:rFonts w:ascii="Times New Roman" w:hAnsi="Times New Roman" w:cs="Times New Roman"/>
        </w:rPr>
        <w:t>e dokumenty składaj</w:t>
      </w:r>
      <w:r>
        <w:rPr>
          <w:rFonts w:ascii="Times New Roman" w:eastAsia="TTE1C00810t00" w:hAnsi="Times New Roman" w:cs="Times New Roman"/>
        </w:rPr>
        <w:t>ą</w:t>
      </w:r>
      <w:r>
        <w:rPr>
          <w:rFonts w:ascii="Times New Roman" w:hAnsi="Times New Roman" w:cs="Times New Roman"/>
        </w:rPr>
        <w:t>ce si</w:t>
      </w:r>
      <w:r>
        <w:rPr>
          <w:rFonts w:ascii="Times New Roman" w:eastAsia="TTE1C00810t00" w:hAnsi="Times New Roman" w:cs="Times New Roman"/>
        </w:rPr>
        <w:t xml:space="preserve">ę </w:t>
      </w:r>
      <w:r>
        <w:rPr>
          <w:rFonts w:ascii="Times New Roman" w:hAnsi="Times New Roman" w:cs="Times New Roman"/>
        </w:rPr>
        <w:t>na ofert</w:t>
      </w:r>
      <w:r>
        <w:rPr>
          <w:rFonts w:ascii="Times New Roman" w:eastAsia="TTE1C00810t00" w:hAnsi="Times New Roman" w:cs="Times New Roman"/>
        </w:rPr>
        <w:t xml:space="preserve">ę </w:t>
      </w:r>
      <w:r>
        <w:rPr>
          <w:rFonts w:ascii="Times New Roman" w:hAnsi="Times New Roman" w:cs="Times New Roman"/>
        </w:rPr>
        <w:t>nie stanowi</w:t>
      </w:r>
      <w:r>
        <w:rPr>
          <w:rFonts w:ascii="Times New Roman" w:eastAsia="TTE1C00810t00" w:hAnsi="Times New Roman" w:cs="Times New Roman"/>
        </w:rPr>
        <w:t xml:space="preserve">ą </w:t>
      </w:r>
      <w:r>
        <w:rPr>
          <w:rFonts w:ascii="Times New Roman" w:hAnsi="Times New Roman" w:cs="Times New Roman"/>
        </w:rPr>
        <w:t>tajemnicy przedsi</w:t>
      </w:r>
      <w:r>
        <w:rPr>
          <w:rFonts w:ascii="Times New Roman" w:eastAsia="TTE1C00810t00" w:hAnsi="Times New Roman" w:cs="Times New Roman"/>
        </w:rPr>
        <w:t>ę</w:t>
      </w:r>
      <w:r>
        <w:rPr>
          <w:rFonts w:ascii="Times New Roman" w:hAnsi="Times New Roman" w:cs="Times New Roman"/>
        </w:rPr>
        <w:t>biorstwa (Wykonawca nie mo</w:t>
      </w:r>
      <w:r>
        <w:rPr>
          <w:rFonts w:ascii="Times New Roman" w:eastAsia="TTE1C00810t00" w:hAnsi="Times New Roman" w:cs="Times New Roman"/>
        </w:rPr>
        <w:t>ż</w:t>
      </w:r>
      <w:r>
        <w:rPr>
          <w:rFonts w:ascii="Times New Roman" w:hAnsi="Times New Roman" w:cs="Times New Roman"/>
        </w:rPr>
        <w:t xml:space="preserve">e zastrzec informacji, o których mowa w art. 86 ust. 4 ustawy ). </w:t>
      </w:r>
    </w:p>
    <w:p w:rsidR="008A4882" w:rsidRDefault="008A4882">
      <w:pPr>
        <w:autoSpaceDE w:val="0"/>
        <w:spacing w:after="0"/>
        <w:rPr>
          <w:rFonts w:ascii="Times New Roman" w:hAnsi="Times New Roman" w:cs="Times New Roman"/>
        </w:rPr>
      </w:pPr>
      <w:r>
        <w:rPr>
          <w:rFonts w:ascii="Times New Roman" w:hAnsi="Times New Roman" w:cs="Times New Roman"/>
        </w:rPr>
        <w:t>4.2.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załącznik nr 7</w:t>
      </w:r>
    </w:p>
    <w:p w:rsidR="008A4882" w:rsidRDefault="008A4882">
      <w:pPr>
        <w:autoSpaceDE w:val="0"/>
        <w:spacing w:after="0"/>
        <w:jc w:val="both"/>
        <w:rPr>
          <w:rFonts w:ascii="Times New Roman" w:hAnsi="Times New Roman" w:cs="Times New Roman"/>
          <w:i/>
          <w:iCs/>
          <w:color w:val="000000"/>
        </w:rPr>
      </w:pPr>
    </w:p>
    <w:p w:rsidR="008A4882" w:rsidRDefault="008A4882">
      <w:pPr>
        <w:widowControl/>
        <w:suppressAutoHyphens w:val="0"/>
        <w:autoSpaceDE w:val="0"/>
        <w:adjustRightInd w:val="0"/>
        <w:spacing w:after="0"/>
        <w:jc w:val="both"/>
        <w:textAlignment w:val="auto"/>
        <w:rPr>
          <w:rFonts w:ascii="Times New Roman" w:hAnsi="Times New Roman" w:cs="Times New Roman"/>
        </w:rPr>
      </w:pPr>
      <w:r>
        <w:rPr>
          <w:rFonts w:ascii="Times New Roman" w:hAnsi="Times New Roman" w:cs="Times New Roman"/>
          <w:color w:val="000000"/>
          <w:kern w:val="0"/>
          <w:lang w:eastAsia="pl-PL"/>
        </w:rPr>
        <w:t>4.3.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PZP tj:</w:t>
      </w:r>
    </w:p>
    <w:p w:rsidR="008A4882" w:rsidRDefault="008A4882">
      <w:pPr>
        <w:spacing w:after="0"/>
        <w:jc w:val="both"/>
        <w:rPr>
          <w:rFonts w:ascii="Times New Roman" w:hAnsi="Times New Roman" w:cs="Times New Roman"/>
        </w:rPr>
      </w:pPr>
      <w:r>
        <w:rPr>
          <w:rFonts w:ascii="Times New Roman" w:hAnsi="Times New Roman" w:cs="Times New Roman"/>
        </w:rPr>
        <w:t xml:space="preserve">4.3.1. Wykazu robót budowlanych wykonanych nie wcześniej niż w okresie ostatnich 5 lat przed upływem terminu składania ofert, a jeżeli okres prowadzenia działalności jest krótszy – w tym okresie, wraz z </w:t>
      </w:r>
      <w:r>
        <w:rPr>
          <w:rFonts w:ascii="Times New Roman" w:hAnsi="Times New Roman" w:cs="Times New Roman"/>
        </w:rPr>
        <w:lastRenderedPageBreak/>
        <w:t>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Pr>
          <w:rFonts w:ascii="Times New Roman" w:eastAsia="TTE17FFBD0t00" w:hAnsi="Times New Roman" w:cs="Times New Roman"/>
        </w:rPr>
        <w:t>ą</w:t>
      </w:r>
      <w:r>
        <w:rPr>
          <w:rFonts w:ascii="Times New Roman" w:hAnsi="Times New Roman" w:cs="Times New Roman"/>
        </w:rPr>
        <w:t>cznik nr 8.</w:t>
      </w:r>
    </w:p>
    <w:p w:rsidR="008A4882" w:rsidRDefault="008A4882">
      <w:pPr>
        <w:spacing w:after="0"/>
        <w:jc w:val="both"/>
        <w:rPr>
          <w:rFonts w:ascii="Times New Roman" w:hAnsi="Times New Roman" w:cs="Times New Roman"/>
        </w:rPr>
      </w:pPr>
      <w:r>
        <w:rPr>
          <w:rFonts w:ascii="Times New Roman" w:hAnsi="Times New Roman" w:cs="Times New Roman"/>
        </w:rPr>
        <w:t>4.3.2. W</w:t>
      </w:r>
      <w:r>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rPr>
        <w:t>– wypełniony załącznik nr 9.</w:t>
      </w:r>
    </w:p>
    <w:p w:rsidR="00F074BD" w:rsidRDefault="008A4882">
      <w:pPr>
        <w:widowControl/>
        <w:suppressAutoHyphens w:val="0"/>
        <w:autoSpaceDE w:val="0"/>
        <w:adjustRightInd w:val="0"/>
        <w:spacing w:after="0"/>
        <w:jc w:val="both"/>
        <w:textAlignment w:val="auto"/>
        <w:rPr>
          <w:rFonts w:ascii="Times New Roman" w:hAnsi="Times New Roman" w:cs="Times New Roman"/>
          <w:color w:val="000000"/>
        </w:rPr>
      </w:pPr>
      <w:r>
        <w:rPr>
          <w:rFonts w:ascii="Times New Roman" w:hAnsi="Times New Roman" w:cs="Times New Roman"/>
          <w:color w:val="000000"/>
        </w:rPr>
        <w:t xml:space="preserve">4.3.3. </w:t>
      </w:r>
      <w:r w:rsidR="00F074BD">
        <w:rPr>
          <w:rFonts w:ascii="Times New Roman" w:hAnsi="Times New Roman" w:cs="Times New Roman"/>
          <w:color w:val="000000"/>
        </w:rPr>
        <w:t xml:space="preserve">Kosztorys ofertowy (kosztorys ofertowy uproszczony wraz z tabelą elementów </w:t>
      </w:r>
      <w:r w:rsidR="00CC6155">
        <w:rPr>
          <w:rFonts w:ascii="Times New Roman" w:hAnsi="Times New Roman" w:cs="Times New Roman"/>
          <w:color w:val="000000"/>
        </w:rPr>
        <w:t>scalonych złożony w oryginale na podstawie załączonych przedmiarów i dokumentacji projektowej).</w:t>
      </w:r>
    </w:p>
    <w:p w:rsidR="008A4882" w:rsidRDefault="00F074BD">
      <w:pPr>
        <w:widowControl/>
        <w:suppressAutoHyphens w:val="0"/>
        <w:autoSpaceDE w:val="0"/>
        <w:adjustRightInd w:val="0"/>
        <w:spacing w:after="0"/>
        <w:jc w:val="both"/>
        <w:textAlignment w:val="auto"/>
        <w:rPr>
          <w:rFonts w:ascii="Times New Roman" w:hAnsi="Times New Roman" w:cs="Times New Roman"/>
          <w:b/>
          <w:bCs/>
          <w:color w:val="000000"/>
        </w:rPr>
      </w:pPr>
      <w:r>
        <w:rPr>
          <w:rFonts w:ascii="Times New Roman" w:hAnsi="Times New Roman" w:cs="Times New Roman"/>
          <w:color w:val="000000"/>
        </w:rPr>
        <w:t xml:space="preserve">4.3.4. </w:t>
      </w:r>
      <w:r w:rsidR="008A4882">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8A4882" w:rsidRDefault="008A4882">
      <w:pPr>
        <w:rPr>
          <w:rFonts w:ascii="Times New Roman" w:hAnsi="Times New Roman" w:cs="Times New Roman"/>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5.  Informacje o sposobie porozumiewania się Zamawiającego z </w:t>
      </w:r>
      <w:r>
        <w:rPr>
          <w:rFonts w:ascii="Times New Roman" w:hAnsi="Times New Roman" w:cs="Times New Roman"/>
          <w:b/>
          <w:bCs/>
          <w:sz w:val="22"/>
          <w:szCs w:val="22"/>
        </w:rPr>
        <w:t>Wy</w:t>
      </w:r>
      <w:r>
        <w:rPr>
          <w:rFonts w:ascii="Times New Roman" w:hAnsi="Times New Roman" w:cs="Times New Roman"/>
          <w:b/>
          <w:bCs/>
          <w:color w:val="000000"/>
          <w:sz w:val="22"/>
          <w:szCs w:val="22"/>
        </w:rPr>
        <w:t>konawcami oraz przekazywania oświadczeń lub dokumentów, osoby uprawnione do porozumiewania się z Wykonawcami.</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eastAsia="TTE17FFBD0t00" w:hAnsi="Times New Roman" w:cs="Times New Roman"/>
          <w:color w:val="000000"/>
          <w:sz w:val="22"/>
          <w:szCs w:val="22"/>
        </w:rPr>
        <w:t xml:space="preserve">5.1. W postępowaniu o udzielenie zamówienia, wnioski, zawiadomienia oraz informacje Zamawiający </w:t>
      </w:r>
      <w:r>
        <w:rPr>
          <w:rFonts w:ascii="Times New Roman" w:eastAsia="TTE17FFBD0t00" w:hAnsi="Times New Roman" w:cs="Times New Roman"/>
          <w:color w:val="000000"/>
          <w:sz w:val="22"/>
          <w:szCs w:val="22"/>
        </w:rPr>
        <w:br/>
        <w:t xml:space="preserve">i Wykonawcy przekazują </w:t>
      </w:r>
      <w:r>
        <w:rPr>
          <w:rFonts w:ascii="Times New Roman" w:hAnsi="Times New Roman" w:cs="Times New Roman"/>
          <w:sz w:val="22"/>
          <w:szCs w:val="22"/>
        </w:rPr>
        <w:t>za pośrednictwem operatora pocztowego w rozumieniu ustawy z dnia 23 listopada 2012 r. – Prawo pocztowe (Dz. U. z 2018 r. poz. 2188 z póź. zm.), osobiście, za pośrednictwem posłańca, faksu lub przy użyciu środków komunikacji elektronicznej w rozumieniu ustawy z dnia 18 lipca 2002 r. o świadczeniu usług drogą elektroniczną (Dz. U. z 20</w:t>
      </w:r>
      <w:r w:rsidR="00562645">
        <w:rPr>
          <w:rFonts w:ascii="Times New Roman" w:hAnsi="Times New Roman" w:cs="Times New Roman"/>
          <w:sz w:val="22"/>
          <w:szCs w:val="22"/>
        </w:rPr>
        <w:t>20</w:t>
      </w:r>
      <w:r>
        <w:rPr>
          <w:rFonts w:ascii="Times New Roman" w:hAnsi="Times New Roman" w:cs="Times New Roman"/>
          <w:sz w:val="22"/>
          <w:szCs w:val="22"/>
        </w:rPr>
        <w:t xml:space="preserve"> r. poz. </w:t>
      </w:r>
      <w:r w:rsidR="00562645">
        <w:rPr>
          <w:rFonts w:ascii="Times New Roman" w:hAnsi="Times New Roman" w:cs="Times New Roman"/>
          <w:sz w:val="22"/>
          <w:szCs w:val="22"/>
        </w:rPr>
        <w:t>1041</w:t>
      </w:r>
      <w:r>
        <w:rPr>
          <w:rFonts w:ascii="Times New Roman" w:hAnsi="Times New Roman" w:cs="Times New Roman"/>
          <w:sz w:val="22"/>
          <w:szCs w:val="22"/>
        </w:rPr>
        <w:t xml:space="preserve">.) na adres </w:t>
      </w:r>
      <w:hyperlink r:id="rId8" w:history="1">
        <w:r w:rsidR="00147637" w:rsidRPr="006125EC">
          <w:rPr>
            <w:rStyle w:val="Hipercze"/>
            <w:sz w:val="22"/>
            <w:szCs w:val="22"/>
          </w:rPr>
          <w:t>przetargi@kazanow.pl</w:t>
        </w:r>
      </w:hyperlink>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8A4882" w:rsidRPr="00FA6FED"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t xml:space="preserve">5.2. Korespondencję pisemną należy kierować na adres: </w:t>
      </w:r>
      <w:r w:rsidRPr="00FA6FED">
        <w:rPr>
          <w:rFonts w:ascii="Times New Roman" w:hAnsi="Times New Roman" w:cs="Times New Roman"/>
          <w:sz w:val="22"/>
          <w:szCs w:val="22"/>
        </w:rPr>
        <w:t>Urząd Gminy Kazanów</w:t>
      </w:r>
      <w:r w:rsidRPr="00FA6FED">
        <w:rPr>
          <w:rFonts w:ascii="Times New Roman" w:eastAsia="TTE17FFBD0t00" w:hAnsi="Times New Roman" w:cs="Times New Roman"/>
          <w:sz w:val="22"/>
          <w:szCs w:val="22"/>
        </w:rPr>
        <w:t>, ul. Plac Partyzantów 28, 26-713 Kazanów</w:t>
      </w:r>
      <w:r w:rsidRPr="00FA6FED">
        <w:rPr>
          <w:rFonts w:ascii="Times New Roman" w:hAnsi="Times New Roman" w:cs="Times New Roman"/>
          <w:sz w:val="22"/>
          <w:szCs w:val="22"/>
        </w:rPr>
        <w: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5.3. Korespondencję w formie faksowej należy kierować na numer faksu: </w:t>
      </w:r>
      <w:r w:rsidRPr="00FA6FED">
        <w:rPr>
          <w:rFonts w:ascii="Times New Roman" w:hAnsi="Times New Roman" w:cs="Times New Roman"/>
          <w:sz w:val="22"/>
          <w:szCs w:val="22"/>
        </w:rPr>
        <w:t>48 3864925.</w:t>
      </w:r>
      <w:r>
        <w:rPr>
          <w:rFonts w:ascii="Times New Roman" w:hAnsi="Times New Roman" w:cs="Times New Roman"/>
          <w:sz w:val="22"/>
          <w:szCs w:val="22"/>
        </w:rPr>
        <w:t xml:space="preserv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5.5. O</w:t>
      </w:r>
      <w:r>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hAnsi="Times New Roman" w:cs="Times New Roman"/>
          <w:color w:val="000000"/>
          <w:sz w:val="22"/>
          <w:szCs w:val="22"/>
        </w:rPr>
        <w:lastRenderedPageBreak/>
        <w:t>5.6.  Osobami</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upowa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nionymi</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ze strony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 xml:space="preserve">cego do kontaktów z Wykonawcami </w:t>
      </w:r>
      <w:r w:rsidR="00C02747">
        <w:rPr>
          <w:rFonts w:ascii="Times New Roman" w:hAnsi="Times New Roman" w:cs="Times New Roman"/>
          <w:color w:val="000000"/>
          <w:sz w:val="22"/>
          <w:szCs w:val="22"/>
        </w:rPr>
        <w:t>jest Tomasz Olczyk.</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5.7.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dy Wykonawca ma prawo zwróci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o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nienie tre</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ci specyfikacji istotnych warunków zamówienia. </w:t>
      </w:r>
      <w:r>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Pr>
          <w:rFonts w:ascii="Times New Roman" w:hAnsi="Times New Roman" w:cs="Times New Roman"/>
          <w:color w:val="000000"/>
          <w:sz w:val="22"/>
          <w:szCs w:val="22"/>
        </w:rPr>
        <w:t>pod warunkiem, że</w:t>
      </w:r>
      <w:r>
        <w:rPr>
          <w:rFonts w:ascii="Times New Roman" w:eastAsia="TTE17FFBD0t00" w:hAnsi="Times New Roman" w:cs="Times New Roman"/>
          <w:color w:val="000000"/>
          <w:sz w:val="22"/>
          <w:szCs w:val="22"/>
        </w:rPr>
        <w:t xml:space="preserve"> wniosek o wyjaśnienie </w:t>
      </w:r>
      <w:r>
        <w:rPr>
          <w:rFonts w:ascii="Times New Roman" w:hAnsi="Times New Roman" w:cs="Times New Roman"/>
          <w:color w:val="000000"/>
          <w:sz w:val="22"/>
          <w:szCs w:val="22"/>
        </w:rPr>
        <w:t>wpłynął 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nie pó</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niej ni</w:t>
      </w:r>
      <w:r>
        <w:rPr>
          <w:rFonts w:ascii="Times New Roman" w:eastAsia="TTE17FFBD0t00" w:hAnsi="Times New Roman" w:cs="Times New Roman"/>
          <w:color w:val="000000"/>
          <w:sz w:val="22"/>
          <w:szCs w:val="22"/>
        </w:rPr>
        <w:t>ż do końca dnia, w którym upływa połowa wyznaczonego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5.8.  Pytania Wykonawcy oraz odpowiedzi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mog</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przekazywane pi</w:t>
      </w:r>
      <w:r>
        <w:rPr>
          <w:rFonts w:ascii="Times New Roman" w:eastAsia="TTE17FFBD0t00" w:hAnsi="Times New Roman" w:cs="Times New Roman"/>
          <w:color w:val="000000"/>
          <w:sz w:val="22"/>
          <w:szCs w:val="22"/>
        </w:rPr>
        <w:t>se</w:t>
      </w:r>
      <w:r>
        <w:rPr>
          <w:rFonts w:ascii="Times New Roman" w:hAnsi="Times New Roman" w:cs="Times New Roman"/>
          <w:color w:val="000000"/>
          <w:sz w:val="22"/>
          <w:szCs w:val="22"/>
        </w:rPr>
        <w:t>mnie, faksem lub drogą elektroniczną.</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hAnsi="Times New Roman" w:cs="Times New Roman"/>
          <w:color w:val="000000"/>
          <w:sz w:val="22"/>
          <w:szCs w:val="22"/>
        </w:rPr>
        <w:t>5.9.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zapyta</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wraz z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nieniami przekazuje niezwłocznie Wykonawcom, którym przekazał specyfikacj</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 xml:space="preserve">istotnych warunków zamówienia, bez ujawniania </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ródła zapytania oraz zamieszcza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nienie na stronie internetowej </w:t>
      </w:r>
      <w:r w:rsidRPr="00FA6FED">
        <w:rPr>
          <w:rFonts w:ascii="Times New Roman" w:hAnsi="Times New Roman" w:cs="Times New Roman"/>
          <w:sz w:val="22"/>
          <w:szCs w:val="22"/>
        </w:rPr>
        <w:t>(www.ugkazanow.bip.org.pl)</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5.10.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e w uzasadnionych przypadkach przed upływem terminu składania ofert zmieni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specyfikacji istotnych warunków zamówienia.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da wprowadzona przez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zmiana stanie 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cz</w:t>
      </w:r>
      <w:r>
        <w:rPr>
          <w:rFonts w:ascii="Times New Roman" w:eastAsia="TTE17FFBD0t00" w:hAnsi="Times New Roman" w:cs="Times New Roman"/>
          <w:color w:val="000000"/>
          <w:sz w:val="22"/>
          <w:szCs w:val="22"/>
        </w:rPr>
        <w:t>ęś</w:t>
      </w:r>
      <w:r>
        <w:rPr>
          <w:rFonts w:ascii="Times New Roman" w:hAnsi="Times New Roman" w:cs="Times New Roman"/>
          <w:color w:val="000000"/>
          <w:sz w:val="22"/>
          <w:szCs w:val="22"/>
        </w:rPr>
        <w:t>ci</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specyfikacji i zostanie zamieszczona na stronie internetowej zamawiającego.</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6.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Wadium w wysokości  </w:t>
      </w:r>
      <w:r w:rsidR="00CC6155">
        <w:rPr>
          <w:rFonts w:ascii="Times New Roman" w:hAnsi="Times New Roman" w:cs="Times New Roman"/>
          <w:color w:val="000000"/>
          <w:sz w:val="22"/>
          <w:szCs w:val="22"/>
        </w:rPr>
        <w:t>1</w:t>
      </w:r>
      <w:r w:rsidRPr="00FA6FED">
        <w:rPr>
          <w:rFonts w:ascii="Times New Roman" w:hAnsi="Times New Roman" w:cs="Times New Roman"/>
          <w:sz w:val="22"/>
          <w:szCs w:val="22"/>
        </w:rPr>
        <w:t xml:space="preserve">5.000,00 zł  </w:t>
      </w:r>
      <w:r w:rsidRPr="00FA6FED">
        <w:rPr>
          <w:rFonts w:ascii="Times New Roman" w:hAnsi="Times New Roman" w:cs="Times New Roman"/>
          <w:b/>
          <w:bCs/>
          <w:sz w:val="22"/>
          <w:szCs w:val="22"/>
        </w:rPr>
        <w:t>(</w:t>
      </w:r>
      <w:r w:rsidRPr="00FA6FED">
        <w:rPr>
          <w:rFonts w:ascii="Times New Roman" w:hAnsi="Times New Roman" w:cs="Times New Roman"/>
          <w:sz w:val="22"/>
          <w:szCs w:val="22"/>
        </w:rPr>
        <w:t>słownie:  pię</w:t>
      </w:r>
      <w:r w:rsidR="00CC6155">
        <w:rPr>
          <w:rFonts w:ascii="Times New Roman" w:hAnsi="Times New Roman" w:cs="Times New Roman"/>
          <w:sz w:val="22"/>
          <w:szCs w:val="22"/>
        </w:rPr>
        <w:t xml:space="preserve">tnaście </w:t>
      </w:r>
      <w:r w:rsidRPr="00FA6FED">
        <w:rPr>
          <w:rFonts w:ascii="Times New Roman" w:hAnsi="Times New Roman" w:cs="Times New Roman"/>
          <w:sz w:val="22"/>
          <w:szCs w:val="22"/>
        </w:rPr>
        <w:t>tysięcy</w:t>
      </w:r>
      <w:r w:rsidR="00CC6155">
        <w:rPr>
          <w:rFonts w:ascii="Times New Roman" w:hAnsi="Times New Roman" w:cs="Times New Roman"/>
          <w:sz w:val="22"/>
          <w:szCs w:val="22"/>
        </w:rPr>
        <w:t xml:space="preserve"> 00/100</w:t>
      </w:r>
      <w:r w:rsidRPr="00FA6FED">
        <w:rPr>
          <w:rFonts w:ascii="Times New Roman" w:hAnsi="Times New Roman" w:cs="Times New Roman"/>
          <w:sz w:val="22"/>
          <w:szCs w:val="22"/>
        </w:rPr>
        <w:t xml:space="preserve"> złotych),</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Wadium może być wniesione w następujących formach:</w:t>
      </w:r>
    </w:p>
    <w:p w:rsidR="008A4882" w:rsidRDefault="008A4882">
      <w:pPr>
        <w:pStyle w:val="Akapitzlist"/>
        <w:numPr>
          <w:ilvl w:val="0"/>
          <w:numId w:val="23"/>
        </w:numPr>
        <w:tabs>
          <w:tab w:val="left" w:pos="619"/>
          <w:tab w:val="center" w:pos="4524"/>
        </w:tabs>
        <w:spacing w:after="0"/>
        <w:rPr>
          <w:rFonts w:ascii="Times New Roman" w:hAnsi="Times New Roman" w:cs="Times New Roman"/>
          <w:color w:val="000000"/>
        </w:rPr>
      </w:pPr>
      <w:r>
        <w:rPr>
          <w:rFonts w:ascii="Times New Roman" w:hAnsi="Times New Roman" w:cs="Times New Roman"/>
          <w:color w:val="000000"/>
        </w:rPr>
        <w:t xml:space="preserve">pieniądzu -  na konto  nr </w:t>
      </w:r>
      <w:r w:rsidRPr="00FA6FED">
        <w:rPr>
          <w:rFonts w:ascii="Times New Roman" w:hAnsi="Times New Roman" w:cs="Times New Roman"/>
        </w:rPr>
        <w:t>24912900010020024004480008</w:t>
      </w:r>
      <w:r>
        <w:rPr>
          <w:rFonts w:ascii="Times New Roman" w:hAnsi="Times New Roman" w:cs="Times New Roman"/>
          <w:color w:val="000000"/>
        </w:rPr>
        <w:t xml:space="preserve"> z adnotacją:</w:t>
      </w:r>
    </w:p>
    <w:p w:rsidR="008A4882" w:rsidRDefault="008A4882" w:rsidP="006C6658">
      <w:pPr>
        <w:ind w:left="284" w:hanging="284"/>
        <w:jc w:val="both"/>
        <w:rPr>
          <w:sz w:val="20"/>
          <w:szCs w:val="20"/>
        </w:rPr>
      </w:pPr>
      <w:r>
        <w:rPr>
          <w:rFonts w:ascii="Times New Roman" w:hAnsi="Times New Roman" w:cs="Times New Roman"/>
          <w:i/>
          <w:iCs/>
          <w:sz w:val="20"/>
          <w:szCs w:val="20"/>
        </w:rPr>
        <w:t xml:space="preserve">wadium: </w:t>
      </w:r>
      <w:r w:rsidRPr="00FA6FED">
        <w:rPr>
          <w:rFonts w:ascii="Times New Roman" w:hAnsi="Times New Roman" w:cs="Times New Roman"/>
          <w:sz w:val="20"/>
          <w:szCs w:val="20"/>
        </w:rPr>
        <w:t>RGK</w:t>
      </w:r>
      <w:r w:rsidR="00C02747" w:rsidRPr="00FA6FED">
        <w:rPr>
          <w:rFonts w:ascii="Times New Roman" w:hAnsi="Times New Roman" w:cs="Times New Roman"/>
          <w:sz w:val="20"/>
          <w:szCs w:val="20"/>
        </w:rPr>
        <w:t>.</w:t>
      </w:r>
      <w:r w:rsidRPr="00FA6FED">
        <w:rPr>
          <w:rFonts w:ascii="Times New Roman" w:hAnsi="Times New Roman" w:cs="Times New Roman"/>
          <w:sz w:val="20"/>
          <w:szCs w:val="20"/>
        </w:rPr>
        <w:t>271.0</w:t>
      </w:r>
      <w:r w:rsidR="003842FE">
        <w:rPr>
          <w:rFonts w:ascii="Times New Roman" w:hAnsi="Times New Roman" w:cs="Times New Roman"/>
          <w:sz w:val="20"/>
          <w:szCs w:val="20"/>
        </w:rPr>
        <w:t>9</w:t>
      </w:r>
      <w:r w:rsidR="00C02747" w:rsidRPr="00FA6FED">
        <w:rPr>
          <w:rFonts w:ascii="Times New Roman" w:hAnsi="Times New Roman" w:cs="Times New Roman"/>
          <w:sz w:val="20"/>
          <w:szCs w:val="20"/>
        </w:rPr>
        <w:t>.2020</w:t>
      </w:r>
      <w:r w:rsidRPr="00FA6FED">
        <w:rPr>
          <w:rFonts w:ascii="Times New Roman" w:hAnsi="Times New Roman" w:cs="Times New Roman"/>
          <w:sz w:val="20"/>
          <w:szCs w:val="20"/>
        </w:rPr>
        <w:t>:</w:t>
      </w:r>
      <w:r>
        <w:rPr>
          <w:rFonts w:ascii="Times New Roman" w:hAnsi="Times New Roman" w:cs="Times New Roman"/>
          <w:color w:val="FF0000"/>
          <w:sz w:val="20"/>
          <w:szCs w:val="20"/>
        </w:rPr>
        <w:t xml:space="preserve"> </w:t>
      </w:r>
      <w:r w:rsidR="006C6658" w:rsidRPr="00102BED">
        <w:rPr>
          <w:rFonts w:ascii="Times New Roman" w:hAnsi="Times New Roman" w:cs="Times New Roman"/>
          <w:sz w:val="16"/>
          <w:szCs w:val="16"/>
        </w:rPr>
        <w:t xml:space="preserve">Budowa sieci wodociągowej rozdzielczej z przyłączami w miejscowości </w:t>
      </w:r>
      <w:r w:rsidR="006C6658">
        <w:rPr>
          <w:rFonts w:ascii="Times New Roman" w:hAnsi="Times New Roman" w:cs="Times New Roman"/>
          <w:sz w:val="16"/>
          <w:szCs w:val="16"/>
        </w:rPr>
        <w:t xml:space="preserve">Zakrzówek Wieś, Zakrzówek Kolonia, </w:t>
      </w:r>
      <w:r w:rsidR="006C6658" w:rsidRPr="00102BED">
        <w:rPr>
          <w:rFonts w:ascii="Times New Roman" w:hAnsi="Times New Roman" w:cs="Times New Roman"/>
          <w:sz w:val="16"/>
          <w:szCs w:val="16"/>
        </w:rPr>
        <w:t xml:space="preserve">Niedarczów Dolny Kolonia, gm. Kazanów – </w:t>
      </w:r>
      <w:r w:rsidR="003842FE">
        <w:rPr>
          <w:rFonts w:ascii="Times New Roman" w:hAnsi="Times New Roman" w:cs="Times New Roman"/>
          <w:sz w:val="16"/>
          <w:szCs w:val="16"/>
        </w:rPr>
        <w:t>I</w:t>
      </w:r>
      <w:r w:rsidR="006C6658" w:rsidRPr="00102BED">
        <w:rPr>
          <w:rFonts w:ascii="Times New Roman" w:hAnsi="Times New Roman" w:cs="Times New Roman"/>
          <w:sz w:val="16"/>
          <w:szCs w:val="16"/>
        </w:rPr>
        <w:t xml:space="preserve">I etap realizacji, sieć  wodociągowa z przyłączami w msc.: </w:t>
      </w:r>
      <w:r w:rsidR="006C6658">
        <w:rPr>
          <w:rFonts w:ascii="Times New Roman" w:hAnsi="Times New Roman" w:cs="Times New Roman"/>
          <w:sz w:val="16"/>
          <w:szCs w:val="16"/>
        </w:rPr>
        <w:t>Zakrzówek Wieś</w:t>
      </w:r>
      <w:r w:rsidR="006C6658" w:rsidRPr="00102BED">
        <w:rPr>
          <w:rFonts w:ascii="Times New Roman" w:hAnsi="Times New Roman" w:cs="Times New Roman"/>
          <w:sz w:val="16"/>
          <w:szCs w:val="16"/>
        </w:rPr>
        <w:t xml:space="preserve">, </w:t>
      </w:r>
      <w:r w:rsidR="003842FE">
        <w:rPr>
          <w:rFonts w:ascii="Times New Roman" w:hAnsi="Times New Roman" w:cs="Times New Roman"/>
          <w:sz w:val="16"/>
          <w:szCs w:val="16"/>
        </w:rPr>
        <w:t xml:space="preserve">Zakrzówek </w:t>
      </w:r>
      <w:r w:rsidR="006C6658">
        <w:rPr>
          <w:rFonts w:ascii="Times New Roman" w:hAnsi="Times New Roman" w:cs="Times New Roman"/>
          <w:sz w:val="16"/>
          <w:szCs w:val="16"/>
        </w:rPr>
        <w:t>Kolonia</w:t>
      </w:r>
      <w:r>
        <w:rPr>
          <w:rFonts w:ascii="Times New Roman" w:hAnsi="Times New Roman" w:cs="Times New Roman"/>
          <w:sz w:val="20"/>
          <w:szCs w:val="20"/>
        </w:rPr>
        <w: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 datę wniesienia wadium przyjmuję się datę jego wpływu na konto Zamawiającego.</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b)</w:t>
      </w:r>
      <w:r>
        <w:rPr>
          <w:rFonts w:ascii="Times New Roman" w:hAnsi="Times New Roman" w:cs="Times New Roman"/>
          <w:color w:val="000000"/>
          <w:sz w:val="22"/>
          <w:szCs w:val="22"/>
        </w:rPr>
        <w:tab/>
        <w:t>poręczeniach bankowych lub poręczeniach spółdzielczej kasy oszczędnościowo – kredytowej,</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gwarancjach bankowych,</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d)</w:t>
      </w:r>
      <w:r>
        <w:rPr>
          <w:rFonts w:ascii="Times New Roman" w:hAnsi="Times New Roman" w:cs="Times New Roman"/>
          <w:color w:val="000000"/>
          <w:sz w:val="22"/>
          <w:szCs w:val="22"/>
        </w:rPr>
        <w:tab/>
        <w:t>gwarancjach ubezpieczeniowych,</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w:t>
      </w:r>
      <w:r>
        <w:rPr>
          <w:rFonts w:ascii="Times New Roman" w:hAnsi="Times New Roman" w:cs="Times New Roman"/>
          <w:color w:val="000000"/>
          <w:sz w:val="22"/>
          <w:szCs w:val="22"/>
        </w:rPr>
        <w:tab/>
        <w:t>poręczeniach udzielanych przez podmioty, o których mowa w art. 6b ust. 5 pkt 2 ustawy z dnia</w:t>
      </w:r>
      <w:r>
        <w:rPr>
          <w:rFonts w:ascii="Times New Roman" w:hAnsi="Times New Roman" w:cs="Times New Roman"/>
          <w:color w:val="000000"/>
          <w:sz w:val="22"/>
          <w:szCs w:val="22"/>
        </w:rPr>
        <w:br/>
        <w:t>9 listopada 2000 r. o utworzeniu Polskiej Agencji Rozwoju Przedsiębiorczości ( t. j. Dz. U. z 20</w:t>
      </w:r>
      <w:r w:rsidR="00147637">
        <w:rPr>
          <w:rFonts w:ascii="Times New Roman" w:hAnsi="Times New Roman" w:cs="Times New Roman"/>
          <w:color w:val="000000"/>
          <w:sz w:val="22"/>
          <w:szCs w:val="22"/>
        </w:rPr>
        <w:t>20</w:t>
      </w:r>
      <w:r>
        <w:rPr>
          <w:rFonts w:ascii="Times New Roman" w:hAnsi="Times New Roman" w:cs="Times New Roman"/>
          <w:color w:val="000000"/>
          <w:sz w:val="22"/>
          <w:szCs w:val="22"/>
        </w:rPr>
        <w:t xml:space="preserve"> r., </w:t>
      </w:r>
      <w:r>
        <w:rPr>
          <w:rFonts w:ascii="Times New Roman" w:hAnsi="Times New Roman" w:cs="Times New Roman"/>
          <w:color w:val="000000"/>
          <w:sz w:val="22"/>
          <w:szCs w:val="22"/>
        </w:rPr>
        <w:br/>
        <w:t xml:space="preserve">poz. </w:t>
      </w:r>
      <w:r w:rsidR="00147637">
        <w:rPr>
          <w:rFonts w:ascii="Times New Roman" w:hAnsi="Times New Roman" w:cs="Times New Roman"/>
          <w:color w:val="000000"/>
          <w:sz w:val="22"/>
          <w:szCs w:val="22"/>
        </w:rPr>
        <w:t>2</w:t>
      </w:r>
      <w:r w:rsidR="00562645">
        <w:rPr>
          <w:rFonts w:ascii="Times New Roman" w:hAnsi="Times New Roman" w:cs="Times New Roman"/>
          <w:color w:val="000000"/>
          <w:sz w:val="22"/>
          <w:szCs w:val="22"/>
        </w:rPr>
        <w:t>99</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7.  Zwrot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7.1.   Zamawiający zwraca niezwłocznie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wyborze oferty najkorzystniejszej,</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unieważnieniu postępowania.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7.2. Zamawiający zwraca niezwłocznie wadium Wykonawcy, którego oferta została wybrana jako najkorzystniejsza po zawarciu umowy oraz wniesieniu przez niego zabezpieczenia należytego wykonania umowy.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7.3. Zamawiający zwraca niezwłocznie wadium na wniosek Wykonawcy, który wycofał ofertę przed upływem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7.4. Zamawiający zatrzymuje wadium wraz z odsetkami, jeżeli Wykonawca, którego oferta została wybrana:</w:t>
      </w:r>
    </w:p>
    <w:p w:rsidR="008A4882" w:rsidRDefault="008A4882">
      <w:pPr>
        <w:pStyle w:val="Standard"/>
        <w:spacing w:line="276" w:lineRule="auto"/>
        <w:ind w:left="180" w:hanging="180"/>
        <w:rPr>
          <w:rFonts w:ascii="Times New Roman" w:hAnsi="Times New Roman" w:cs="Times New Roman"/>
          <w:sz w:val="22"/>
          <w:szCs w:val="22"/>
        </w:rPr>
      </w:pPr>
      <w:r>
        <w:rPr>
          <w:rFonts w:ascii="Times New Roman" w:hAnsi="Times New Roman" w:cs="Times New Roman"/>
          <w:sz w:val="22"/>
          <w:szCs w:val="22"/>
        </w:rPr>
        <w:lastRenderedPageBreak/>
        <w:t>-</w:t>
      </w:r>
      <w:r>
        <w:rPr>
          <w:rFonts w:ascii="Times New Roman" w:hAnsi="Times New Roman" w:cs="Times New Roman"/>
          <w:sz w:val="22"/>
          <w:szCs w:val="22"/>
        </w:rPr>
        <w:tab/>
        <w:t>odmówił podpisania umowy w sprawie zamówienia publicznego na warunkach określonych w ofercie;</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nie wniósł wymaganego zabezpieczenia należytego wykonania umowy;</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zawarcie umowy w sprawie zamówienia publicznego stało się niemożliwe z przyczyn leżących po stronie Wykonawcy.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7.5.</w:t>
      </w:r>
      <w:r>
        <w:rPr>
          <w:rFonts w:ascii="Times New Roman" w:hAnsi="Times New Roman" w:cs="Times New Roman"/>
          <w:sz w:val="22"/>
          <w:szCs w:val="22"/>
        </w:rPr>
        <w:tab/>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spowodowało brak możliwości wybrania oferty złożonej przez wykonawcę jako najkorzystniejszej.</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8.  Okres zwi</w:t>
      </w:r>
      <w:r>
        <w:rPr>
          <w:rFonts w:ascii="Times New Roman" w:eastAsia="TTE17FF760t00" w:hAnsi="Times New Roman" w:cs="Times New Roman"/>
          <w:color w:val="000000"/>
          <w:sz w:val="22"/>
          <w:szCs w:val="22"/>
        </w:rPr>
        <w:t>ą</w:t>
      </w:r>
      <w:r>
        <w:rPr>
          <w:rFonts w:ascii="Times New Roman" w:hAnsi="Times New Roman" w:cs="Times New Roman"/>
          <w:b/>
          <w:bCs/>
          <w:color w:val="000000"/>
          <w:sz w:val="22"/>
          <w:szCs w:val="22"/>
        </w:rPr>
        <w:t>zania ofert</w:t>
      </w:r>
      <w:r>
        <w:rPr>
          <w:rFonts w:ascii="Times New Roman" w:eastAsia="TTE17FF760t00" w:hAnsi="Times New Roman" w:cs="Times New Roman"/>
          <w:color w:val="000000"/>
          <w:sz w:val="22"/>
          <w:szCs w:val="22"/>
        </w:rPr>
        <w:t>ą</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Oferta pozostaje 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na przez okres 30 dni od daty upływu terminu składania ofert.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 Sposób przygotowania oferty</w:t>
      </w:r>
    </w:p>
    <w:p w:rsidR="008A4882"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Pr>
          <w:rFonts w:ascii="Times New Roman" w:hAnsi="Times New Roman" w:cs="Times New Roman"/>
          <w:color w:val="000000"/>
          <w:sz w:val="22"/>
          <w:szCs w:val="22"/>
        </w:rPr>
        <w:t>.1.  Ofertę  składa się w formie pisemnej. Oferta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napisana czytelnie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polskim, pismem maszynowym albo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trwał</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technik</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oraz podpisana przez osob</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uprawnion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 Wykonawcy. W przypadku podpisania oferty przez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osob</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 xml:space="preserve"> wymagane jest doł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czenie do oferty stosownego pełnomocnictwa w oryginale lub kopii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wiadczonej za zgodno</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 oryginałem przez notariusza.</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9.2. Wszystkie kartki oferty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ponumerowane.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9.4. Poprawki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naniesione czytelnie oraz opatrzone podpisem osoby uprawnionej 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9.5. Cena ofertowa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podana cyfrowo i słownie w złotych polskich.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9.6.  Wykonawca ponosi wszystkie koszty zwi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zane z przygotowaniem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9.7. Wszystkie kartki oferty musz</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spi</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te lub zszyte w sposób zapobiegaj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liwo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dekompletacji zawarto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9.8. W przypadku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czenia do oferty dokumentów sporz</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dzonych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obcym wykonawca zobowi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zany jest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tłumaczenia tekstów na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 polski przez niego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 Termin i miejsce składania ofert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10.1. Oferty należy składać do dnia  </w:t>
      </w:r>
      <w:r w:rsidR="003842FE">
        <w:rPr>
          <w:rFonts w:ascii="Times New Roman" w:hAnsi="Times New Roman" w:cs="Times New Roman"/>
          <w:b/>
          <w:bCs/>
          <w:sz w:val="22"/>
          <w:szCs w:val="22"/>
        </w:rPr>
        <w:t>21</w:t>
      </w:r>
      <w:r w:rsidRPr="00FA6FED">
        <w:rPr>
          <w:rFonts w:ascii="Times New Roman" w:hAnsi="Times New Roman" w:cs="Times New Roman"/>
          <w:b/>
          <w:bCs/>
          <w:sz w:val="22"/>
          <w:szCs w:val="22"/>
        </w:rPr>
        <w:t>.</w:t>
      </w:r>
      <w:r w:rsidR="003842FE">
        <w:rPr>
          <w:rFonts w:ascii="Times New Roman" w:hAnsi="Times New Roman" w:cs="Times New Roman"/>
          <w:b/>
          <w:bCs/>
          <w:sz w:val="22"/>
          <w:szCs w:val="22"/>
        </w:rPr>
        <w:t>10</w:t>
      </w:r>
      <w:r w:rsidRPr="00FA6FED">
        <w:rPr>
          <w:rFonts w:ascii="Times New Roman" w:hAnsi="Times New Roman" w:cs="Times New Roman"/>
          <w:b/>
          <w:bCs/>
          <w:sz w:val="22"/>
          <w:szCs w:val="22"/>
        </w:rPr>
        <w:t>. 20</w:t>
      </w:r>
      <w:r w:rsidR="00C02747" w:rsidRPr="00FA6FED">
        <w:rPr>
          <w:rFonts w:ascii="Times New Roman" w:hAnsi="Times New Roman" w:cs="Times New Roman"/>
          <w:b/>
          <w:bCs/>
          <w:sz w:val="22"/>
          <w:szCs w:val="22"/>
        </w:rPr>
        <w:t>20</w:t>
      </w:r>
      <w:r w:rsidRPr="00FA6FED">
        <w:rPr>
          <w:rFonts w:ascii="Times New Roman" w:hAnsi="Times New Roman" w:cs="Times New Roman"/>
          <w:b/>
          <w:bCs/>
          <w:sz w:val="22"/>
          <w:szCs w:val="22"/>
        </w:rPr>
        <w:t xml:space="preserve"> r. do godziny 10:00</w:t>
      </w:r>
      <w:r w:rsidRPr="00FA6FED">
        <w:rPr>
          <w:rFonts w:ascii="Times New Roman" w:hAnsi="Times New Roman" w:cs="Times New Roman"/>
          <w:sz w:val="22"/>
          <w:szCs w:val="22"/>
        </w:rPr>
        <w:t xml:space="preserve"> w Urząd Gminy w Kazanowie, ul. Plac Partyzantów 28, 26-713 Kazanów, sekretariat (pokój nr 8)</w:t>
      </w:r>
      <w:r>
        <w:rPr>
          <w:rFonts w:ascii="Times New Roman" w:hAnsi="Times New Roman" w:cs="Times New Roman"/>
          <w:sz w:val="22"/>
          <w:szCs w:val="22"/>
        </w:rPr>
        <w:t>.</w:t>
      </w:r>
    </w:p>
    <w:p w:rsidR="008A4882" w:rsidRDefault="008A4882">
      <w:pPr>
        <w:spacing w:after="0"/>
        <w:jc w:val="both"/>
        <w:rPr>
          <w:rFonts w:ascii="Times New Roman" w:hAnsi="Times New Roman" w:cs="Times New Roman"/>
        </w:rPr>
      </w:pPr>
      <w:r>
        <w:rPr>
          <w:rFonts w:ascii="Times New Roman" w:hAnsi="Times New Roman" w:cs="Times New Roman"/>
        </w:rPr>
        <w:t>10.2. Zamawiający niezwłocznie zawiadamia Wykonawcę o złożeniu oferty po terminie oraz zwraca ją po upływie terminu do wniesienia odwołania.</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 Opakowanie i oznakowanie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11.1. Oferty należy składać w nieprzejrzystych i zamkniętych kopertach. Koperta powinna być zaadresowana:</w:t>
      </w:r>
    </w:p>
    <w:p w:rsidR="008A4882" w:rsidRPr="00FA6FED" w:rsidRDefault="008A4882">
      <w:pPr>
        <w:pStyle w:val="Standard"/>
        <w:spacing w:line="276" w:lineRule="auto"/>
        <w:jc w:val="center"/>
        <w:rPr>
          <w:rFonts w:ascii="Times New Roman" w:hAnsi="Times New Roman" w:cs="Times New Roman"/>
          <w:sz w:val="22"/>
          <w:szCs w:val="22"/>
        </w:rPr>
      </w:pPr>
      <w:r w:rsidRPr="00FA6FED">
        <w:rPr>
          <w:rFonts w:ascii="Times New Roman" w:hAnsi="Times New Roman" w:cs="Times New Roman"/>
          <w:sz w:val="22"/>
          <w:szCs w:val="22"/>
        </w:rPr>
        <w:t>Urząd Gminy w Kazanowie, ul. Plac Partyzantów 28, 26-713 Kazanów</w:t>
      </w:r>
    </w:p>
    <w:p w:rsidR="008A4882" w:rsidRDefault="008A4882">
      <w:pPr>
        <w:pStyle w:val="Standard"/>
        <w:spacing w:line="276" w:lineRule="auto"/>
        <w:jc w:val="center"/>
        <w:rPr>
          <w:rFonts w:ascii="Times New Roman" w:hAnsi="Times New Roman" w:cs="Times New Roman"/>
          <w:sz w:val="22"/>
          <w:szCs w:val="22"/>
        </w:rPr>
      </w:pPr>
    </w:p>
    <w:p w:rsidR="008A4882" w:rsidRDefault="008A4882">
      <w:pPr>
        <w:pStyle w:val="Standard"/>
        <w:spacing w:line="276" w:lineRule="auto"/>
        <w:jc w:val="center"/>
        <w:rPr>
          <w:rFonts w:ascii="Times New Roman" w:hAnsi="Times New Roman" w:cs="Times New Roman"/>
          <w:b/>
          <w:bCs/>
          <w:color w:val="000000"/>
          <w:sz w:val="22"/>
          <w:szCs w:val="22"/>
        </w:rPr>
      </w:pPr>
      <w:r>
        <w:rPr>
          <w:rFonts w:ascii="Times New Roman" w:hAnsi="Times New Roman" w:cs="Times New Roman"/>
          <w:sz w:val="22"/>
          <w:szCs w:val="22"/>
        </w:rPr>
        <w:br/>
      </w:r>
      <w:r>
        <w:rPr>
          <w:rFonts w:ascii="Times New Roman" w:hAnsi="Times New Roman" w:cs="Times New Roman"/>
          <w:b/>
          <w:bCs/>
          <w:color w:val="000000"/>
          <w:sz w:val="22"/>
          <w:szCs w:val="22"/>
        </w:rPr>
        <w:t xml:space="preserve">oraz oznaczona: </w:t>
      </w:r>
    </w:p>
    <w:p w:rsidR="008A4882" w:rsidRPr="00FA6FED" w:rsidRDefault="008A4882" w:rsidP="00FA6FED">
      <w:pPr>
        <w:ind w:left="284" w:hanging="284"/>
        <w:jc w:val="both"/>
        <w:rPr>
          <w:b/>
          <w:bCs/>
          <w:color w:val="FF0000"/>
          <w:sz w:val="20"/>
          <w:szCs w:val="20"/>
        </w:rPr>
      </w:pPr>
      <w:r w:rsidRPr="00FA6FED">
        <w:rPr>
          <w:rFonts w:ascii="Times New Roman" w:hAnsi="Times New Roman" w:cs="Times New Roman"/>
          <w:b/>
          <w:bCs/>
          <w:sz w:val="20"/>
          <w:szCs w:val="20"/>
        </w:rPr>
        <w:t>RGK</w:t>
      </w:r>
      <w:r w:rsidR="00C02747" w:rsidRPr="00FA6FED">
        <w:rPr>
          <w:rFonts w:ascii="Times New Roman" w:hAnsi="Times New Roman" w:cs="Times New Roman"/>
          <w:b/>
          <w:bCs/>
          <w:sz w:val="20"/>
          <w:szCs w:val="20"/>
        </w:rPr>
        <w:t>.</w:t>
      </w:r>
      <w:r w:rsidRPr="00FA6FED">
        <w:rPr>
          <w:rFonts w:ascii="Times New Roman" w:hAnsi="Times New Roman" w:cs="Times New Roman"/>
          <w:b/>
          <w:bCs/>
          <w:sz w:val="20"/>
          <w:szCs w:val="20"/>
        </w:rPr>
        <w:t>271.0</w:t>
      </w:r>
      <w:r w:rsidR="003842FE">
        <w:rPr>
          <w:rFonts w:ascii="Times New Roman" w:hAnsi="Times New Roman" w:cs="Times New Roman"/>
          <w:b/>
          <w:bCs/>
          <w:sz w:val="20"/>
          <w:szCs w:val="20"/>
        </w:rPr>
        <w:t>9</w:t>
      </w:r>
      <w:r w:rsidRPr="00FA6FED">
        <w:rPr>
          <w:rFonts w:ascii="Times New Roman" w:hAnsi="Times New Roman" w:cs="Times New Roman"/>
          <w:b/>
          <w:bCs/>
          <w:sz w:val="20"/>
          <w:szCs w:val="20"/>
        </w:rPr>
        <w:t>.20</w:t>
      </w:r>
      <w:r w:rsidR="00C02747" w:rsidRPr="00FA6FED">
        <w:rPr>
          <w:rFonts w:ascii="Times New Roman" w:hAnsi="Times New Roman" w:cs="Times New Roman"/>
          <w:b/>
          <w:bCs/>
          <w:sz w:val="20"/>
          <w:szCs w:val="20"/>
        </w:rPr>
        <w:t>20</w:t>
      </w:r>
      <w:r w:rsidRPr="00FA6FED">
        <w:rPr>
          <w:rFonts w:ascii="Times New Roman" w:hAnsi="Times New Roman" w:cs="Times New Roman"/>
          <w:b/>
          <w:bCs/>
          <w:sz w:val="20"/>
          <w:szCs w:val="20"/>
        </w:rPr>
        <w:t>:</w:t>
      </w:r>
      <w:r>
        <w:rPr>
          <w:rFonts w:ascii="Times New Roman" w:hAnsi="Times New Roman" w:cs="Times New Roman"/>
          <w:b/>
          <w:bCs/>
          <w:color w:val="FF0000"/>
          <w:sz w:val="20"/>
          <w:szCs w:val="20"/>
        </w:rPr>
        <w:t xml:space="preserve"> </w:t>
      </w:r>
      <w:r w:rsidR="006C6658" w:rsidRPr="006C6658">
        <w:rPr>
          <w:rFonts w:ascii="Times New Roman" w:hAnsi="Times New Roman" w:cs="Times New Roman"/>
        </w:rPr>
        <w:t>Budowa sieci wodociągowej rozdzielczej z przyłączami w miejscowości Zakrzówek Wieś, Zakrzówek Kolonia, Niedarczów Dolny Kolonia, gm. Kazanów – I</w:t>
      </w:r>
      <w:r w:rsidR="003842FE">
        <w:rPr>
          <w:rFonts w:ascii="Times New Roman" w:hAnsi="Times New Roman" w:cs="Times New Roman"/>
        </w:rPr>
        <w:t>I</w:t>
      </w:r>
      <w:r w:rsidR="006C6658" w:rsidRPr="006C6658">
        <w:rPr>
          <w:rFonts w:ascii="Times New Roman" w:hAnsi="Times New Roman" w:cs="Times New Roman"/>
        </w:rPr>
        <w:t xml:space="preserve"> etap realizacji, sieć  wodociągowa z przyłączami w msc.: Zakrzówek Wieś, </w:t>
      </w:r>
      <w:r w:rsidR="003842FE">
        <w:rPr>
          <w:rFonts w:ascii="Times New Roman" w:hAnsi="Times New Roman" w:cs="Times New Roman"/>
        </w:rPr>
        <w:t>Zakrzówek</w:t>
      </w:r>
      <w:r w:rsidR="006C6658" w:rsidRPr="006C6658">
        <w:rPr>
          <w:rFonts w:ascii="Times New Roman" w:hAnsi="Times New Roman" w:cs="Times New Roman"/>
        </w:rPr>
        <w:t xml:space="preserve"> Kolonia</w:t>
      </w:r>
      <w:r w:rsidR="00C02747" w:rsidRPr="00FA6FED">
        <w:rPr>
          <w:rFonts w:ascii="Times New Roman" w:hAnsi="Times New Roman" w:cs="Times New Roman"/>
          <w:sz w:val="20"/>
          <w:szCs w:val="20"/>
        </w:rPr>
        <w:t>.</w:t>
      </w:r>
    </w:p>
    <w:p w:rsidR="008A4882" w:rsidRDefault="008A4882">
      <w:pPr>
        <w:pStyle w:val="Standard"/>
        <w:spacing w:line="276" w:lineRule="auto"/>
        <w:jc w:val="center"/>
        <w:rPr>
          <w:rFonts w:ascii="Times New Roman" w:hAnsi="Times New Roman" w:cs="Times New Roman"/>
          <w:i/>
          <w:iCs/>
          <w:color w:val="000000"/>
          <w:sz w:val="22"/>
          <w:szCs w:val="22"/>
        </w:rPr>
      </w:pPr>
    </w:p>
    <w:p w:rsidR="008A4882" w:rsidRDefault="008A4882">
      <w:pPr>
        <w:pStyle w:val="Standard"/>
        <w:tabs>
          <w:tab w:val="left" w:pos="720"/>
        </w:tabs>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12. Sposób potwierdzenia złożenia ofert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12.1. Oferta złożona w </w:t>
      </w:r>
      <w:r w:rsidRPr="00FA6FED">
        <w:rPr>
          <w:rFonts w:ascii="Times New Roman" w:hAnsi="Times New Roman" w:cs="Times New Roman"/>
          <w:sz w:val="22"/>
          <w:szCs w:val="22"/>
        </w:rPr>
        <w:t>Urząd Gminy w Kazanowie, ul. Plac Partyzantów 28, 26-713 Kazanów,</w:t>
      </w:r>
      <w:r>
        <w:rPr>
          <w:rFonts w:ascii="Times New Roman" w:hAnsi="Times New Roman" w:cs="Times New Roman"/>
          <w:color w:val="FF0000"/>
          <w:sz w:val="22"/>
          <w:szCs w:val="22"/>
        </w:rPr>
        <w:t xml:space="preserve"> </w:t>
      </w:r>
      <w:r w:rsidRPr="00FA6FED">
        <w:rPr>
          <w:rFonts w:ascii="Times New Roman" w:eastAsia="TTE17FFBD0t00" w:hAnsi="Times New Roman" w:cs="Times New Roman"/>
          <w:sz w:val="22"/>
          <w:szCs w:val="22"/>
        </w:rPr>
        <w:t>Sekretariat</w:t>
      </w:r>
      <w:r>
        <w:rPr>
          <w:rFonts w:ascii="Times New Roman" w:hAnsi="Times New Roman" w:cs="Times New Roman"/>
          <w:sz w:val="22"/>
          <w:szCs w:val="22"/>
        </w:rPr>
        <w:t xml:space="preserve">, </w:t>
      </w:r>
      <w:r>
        <w:rPr>
          <w:rFonts w:ascii="Times New Roman" w:hAnsi="Times New Roman" w:cs="Times New Roman"/>
          <w:color w:val="000000"/>
          <w:sz w:val="22"/>
          <w:szCs w:val="22"/>
        </w:rPr>
        <w:t>zostanie potwierdzona tj. zostanie wpisana na ofercie data i godzina złożenia.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12.2. Oferty nadesłane przez pocztę będą kwalifikowane do postępowania pod warunkiem ich dostarczenia przez pocztę do zamawiającego w terminie określonym w pkt. 10.1 niniejszej specyfikacji.</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13. Wycofanie i zmiana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Wykonawca może, przed upływem terminu do składania ofert, zmienić lub wycofać ofertę</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zmiany oferty wykonawca składa, w miejsce dotychczasowej, nową ofertę.</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14. Otwarcie ofert</w:t>
      </w:r>
    </w:p>
    <w:p w:rsidR="008A4882" w:rsidRPr="00FA6FED" w:rsidRDefault="008A4882">
      <w:pPr>
        <w:pStyle w:val="Standard"/>
        <w:spacing w:line="276" w:lineRule="auto"/>
        <w:rPr>
          <w:rFonts w:ascii="Times New Roman" w:eastAsia="TTE17FFBD0t00" w:hAnsi="Times New Roman"/>
          <w:sz w:val="22"/>
          <w:szCs w:val="22"/>
        </w:rPr>
      </w:pPr>
      <w:r>
        <w:rPr>
          <w:rFonts w:ascii="Times New Roman" w:hAnsi="Times New Roman" w:cs="Times New Roman"/>
          <w:color w:val="000000"/>
          <w:sz w:val="22"/>
          <w:szCs w:val="22"/>
        </w:rPr>
        <w:t xml:space="preserve">14.1. Otwarcie złożonych ofert nastąpi w dniu </w:t>
      </w:r>
      <w:r w:rsidR="003842FE">
        <w:rPr>
          <w:rFonts w:ascii="Times New Roman" w:hAnsi="Times New Roman" w:cs="Times New Roman"/>
          <w:b/>
          <w:bCs/>
          <w:sz w:val="22"/>
          <w:szCs w:val="22"/>
        </w:rPr>
        <w:t>21</w:t>
      </w:r>
      <w:r w:rsidRPr="00FA6FED">
        <w:rPr>
          <w:rFonts w:ascii="Times New Roman" w:hAnsi="Times New Roman" w:cs="Times New Roman"/>
          <w:b/>
          <w:bCs/>
          <w:sz w:val="22"/>
          <w:szCs w:val="22"/>
        </w:rPr>
        <w:t>.</w:t>
      </w:r>
      <w:r w:rsidR="003842FE">
        <w:rPr>
          <w:rFonts w:ascii="Times New Roman" w:hAnsi="Times New Roman" w:cs="Times New Roman"/>
          <w:b/>
          <w:bCs/>
          <w:sz w:val="22"/>
          <w:szCs w:val="22"/>
        </w:rPr>
        <w:t>10</w:t>
      </w:r>
      <w:r w:rsidR="00C02747" w:rsidRPr="00FA6FED">
        <w:rPr>
          <w:rFonts w:ascii="Times New Roman" w:hAnsi="Times New Roman" w:cs="Times New Roman"/>
          <w:b/>
          <w:bCs/>
          <w:sz w:val="22"/>
          <w:szCs w:val="22"/>
        </w:rPr>
        <w:t>.2020</w:t>
      </w:r>
      <w:r w:rsidRPr="00FA6FED">
        <w:rPr>
          <w:rFonts w:ascii="Times New Roman" w:hAnsi="Times New Roman" w:cs="Times New Roman"/>
          <w:b/>
          <w:bCs/>
          <w:sz w:val="22"/>
          <w:szCs w:val="22"/>
        </w:rPr>
        <w:t xml:space="preserve"> r. o godzinie 10:</w:t>
      </w:r>
      <w:r w:rsidR="006C6658">
        <w:rPr>
          <w:rFonts w:ascii="Times New Roman" w:hAnsi="Times New Roman" w:cs="Times New Roman"/>
          <w:b/>
          <w:bCs/>
          <w:sz w:val="22"/>
          <w:szCs w:val="22"/>
        </w:rPr>
        <w:t>40</w:t>
      </w:r>
      <w:r w:rsidRPr="00FA6FED">
        <w:rPr>
          <w:rFonts w:ascii="Times New Roman" w:hAnsi="Times New Roman" w:cs="Times New Roman"/>
          <w:b/>
          <w:bCs/>
          <w:sz w:val="22"/>
          <w:szCs w:val="22"/>
        </w:rPr>
        <w:t xml:space="preserve"> </w:t>
      </w:r>
      <w:r w:rsidRPr="00FA6FED">
        <w:rPr>
          <w:rFonts w:ascii="Times New Roman" w:hAnsi="Times New Roman" w:cs="Times New Roman"/>
          <w:sz w:val="22"/>
          <w:szCs w:val="22"/>
        </w:rPr>
        <w:t>Urząd Gminy w Kazanowie, ul. Plac Partyzantów 28, 26-713 Kazanów, sala konferencyjna Urzędu</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14.2. Otwarcie ofert jest jawne.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14.3. Bezpośrednio przed otwarciem ofert Zamawiający podaje kwotę, jaką zamierza przeznaczyć na sfinansowanie zamówienia.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ogłasza nazwę i adres wykonawcy, którego oferta jest otwierana, a także informacje dotyczące ceny oferty oraz pozostałych kryteriów oceny.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15. Sposób obliczenia ceny oferty</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15.1. Cena oferty brutto jest ceną ryczałtową za wykonanie całego przedmiotu zamówienia uwzględniającą podatek VAT i musi obejmować wszystkie koszty i składniki związane z wykonaniem zamówienia oraz warunkami stawianymi przez Zamawiającego.</w:t>
      </w:r>
    </w:p>
    <w:p w:rsidR="008A4882" w:rsidRDefault="008A4882">
      <w:pPr>
        <w:pStyle w:val="Akapitzlist1"/>
        <w:tabs>
          <w:tab w:val="left" w:pos="12"/>
        </w:tabs>
        <w:autoSpaceDE w:val="0"/>
        <w:autoSpaceDN w:val="0"/>
        <w:adjustRightInd w:val="0"/>
        <w:spacing w:line="276" w:lineRule="auto"/>
        <w:ind w:left="12" w:hanging="12"/>
        <w:jc w:val="both"/>
        <w:rPr>
          <w:i/>
          <w:iCs/>
          <w:sz w:val="22"/>
          <w:szCs w:val="22"/>
        </w:rPr>
      </w:pPr>
      <w:r>
        <w:rPr>
          <w:rFonts w:ascii="Times New Roman" w:hAnsi="Times New Roman" w:cs="Times New Roman"/>
          <w:color w:val="000000"/>
          <w:sz w:val="22"/>
          <w:szCs w:val="22"/>
        </w:rPr>
        <w:t xml:space="preserve">15.2. </w:t>
      </w:r>
      <w:r>
        <w:rPr>
          <w:rFonts w:ascii="Times New Roman" w:hAnsi="Times New Roman" w:cs="Times New Roman"/>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r>
        <w:rPr>
          <w:i/>
          <w:iCs/>
          <w:sz w:val="22"/>
          <w:szCs w:val="22"/>
        </w:rPr>
        <w:t>.</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15.3. Cena oferty musi być podana w złotych polskich z dokładnością do dwóch miejsc po przecinku. Cena oferty może ulec zmianie wyłącznie w sytuacjach opisanych w projekcie umowy stanowiącym załącznik nr 10 Specyfikacji Istotnych Warunków Zamówienia.</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15.4. Rozliczenia między Zamawiającym a Wykonawcą będą prowadzone w PLN.</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lastRenderedPageBreak/>
        <w:t>15.5. Kosztorys ofertowy należy sporządzić czytelnie, ręcznie lub maszynowo, dokonując odpowiednich wyliczeń z ich prawidłowym zaokrągleniem.</w:t>
      </w:r>
    </w:p>
    <w:p w:rsidR="008A4882" w:rsidRDefault="008A4882">
      <w:pPr>
        <w:pStyle w:val="WW-Domy3flnie"/>
        <w:spacing w:after="0"/>
        <w:jc w:val="both"/>
        <w:rPr>
          <w:rFonts w:ascii="Times New Roman" w:hAnsi="Times New Roman" w:cs="Times New Roman"/>
        </w:rPr>
      </w:pP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16. Kryteria oceny złożonych ofert</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a) cena oferty – 60 %</w:t>
      </w:r>
    </w:p>
    <w:p w:rsidR="008A4882" w:rsidRPr="00FA6FED"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color w:val="000000"/>
          <w:sz w:val="22"/>
          <w:szCs w:val="22"/>
        </w:rPr>
        <w:t xml:space="preserve">b) okres gwarancji w miesiącach – 40 %  -  </w:t>
      </w:r>
      <w:r w:rsidRPr="00FA6FED">
        <w:rPr>
          <w:rFonts w:ascii="Times New Roman" w:hAnsi="Times New Roman" w:cs="Times New Roman"/>
          <w:b/>
          <w:bCs/>
          <w:sz w:val="22"/>
          <w:szCs w:val="22"/>
        </w:rPr>
        <w:t>nie krócej niż  36 miesięcy</w:t>
      </w:r>
    </w:p>
    <w:p w:rsidR="008A4882" w:rsidRDefault="008A4882">
      <w:pPr>
        <w:pStyle w:val="Standard"/>
        <w:spacing w:line="276" w:lineRule="auto"/>
        <w:jc w:val="both"/>
        <w:rPr>
          <w:rFonts w:ascii="Times New Roman" w:hAnsi="Times New Roman" w:cs="Times New Roman"/>
          <w:color w:val="000000"/>
          <w:sz w:val="22"/>
          <w:szCs w:val="22"/>
        </w:rPr>
      </w:pPr>
      <w:r w:rsidRPr="00FA6FED">
        <w:rPr>
          <w:rFonts w:ascii="Times New Roman" w:hAnsi="Times New Roman" w:cs="Times New Roman"/>
          <w:sz w:val="22"/>
          <w:szCs w:val="22"/>
        </w:rPr>
        <w:t>Zamawiający ustala maksymalny okres gwarancji na 72 miesiące.</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W przypadku zadeklarowania w formularzu ofertowym okresu gwarancji powyżej </w:t>
      </w:r>
      <w:r>
        <w:rPr>
          <w:rFonts w:ascii="Times New Roman" w:hAnsi="Times New Roman" w:cs="Times New Roman"/>
          <w:color w:val="FF0000"/>
          <w:sz w:val="22"/>
          <w:szCs w:val="22"/>
        </w:rPr>
        <w:t>72</w:t>
      </w:r>
      <w:r>
        <w:rPr>
          <w:rFonts w:ascii="Times New Roman" w:hAnsi="Times New Roman" w:cs="Times New Roman"/>
          <w:color w:val="000000"/>
          <w:sz w:val="22"/>
          <w:szCs w:val="22"/>
        </w:rPr>
        <w:t xml:space="preserve"> miesięcy do obliczenia punktacji w kryterium okresu gwarancji</w:t>
      </w:r>
      <w:r>
        <w:rPr>
          <w:rFonts w:ascii="Times New Roman" w:eastAsia="MyriadPro-Regular" w:hAnsi="Times New Roman" w:cs="Times New Roman"/>
          <w:color w:val="000000"/>
          <w:sz w:val="22"/>
          <w:szCs w:val="22"/>
        </w:rPr>
        <w:t xml:space="preserve"> z</w:t>
      </w:r>
      <w:r>
        <w:rPr>
          <w:rFonts w:ascii="Times New Roman" w:hAnsi="Times New Roman" w:cs="Times New Roman"/>
          <w:color w:val="000000"/>
          <w:sz w:val="22"/>
          <w:szCs w:val="22"/>
        </w:rPr>
        <w:t xml:space="preserve">amawiający przyjmie okres </w:t>
      </w:r>
      <w:r>
        <w:rPr>
          <w:rFonts w:ascii="Times New Roman" w:hAnsi="Times New Roman" w:cs="Times New Roman"/>
          <w:color w:val="FF0000"/>
          <w:sz w:val="22"/>
          <w:szCs w:val="22"/>
        </w:rPr>
        <w:t>72</w:t>
      </w:r>
      <w:r>
        <w:rPr>
          <w:rFonts w:ascii="Times New Roman" w:hAnsi="Times New Roman" w:cs="Times New Roman"/>
          <w:color w:val="000000"/>
          <w:sz w:val="22"/>
          <w:szCs w:val="22"/>
        </w:rPr>
        <w:t xml:space="preserve"> miesiące. </w:t>
      </w:r>
      <w:r>
        <w:rPr>
          <w:rFonts w:ascii="Times New Roman" w:hAnsi="Times New Roman" w:cs="Times New Roman"/>
          <w:color w:val="000000"/>
          <w:sz w:val="22"/>
          <w:szCs w:val="22"/>
        </w:rPr>
        <w:br/>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17.  Sposób oceny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17.2 W trakcie oceny ofert kolejno ocenianym ofertom przyznawane będą punkty.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17.3 Każda oferta może uzyskać łącznie za  dane kryteria 0 – 100 pkt. przy zastosowaniu wzoru:</w:t>
      </w: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WW-Domy3flnie"/>
        <w:spacing w:after="0"/>
        <w:ind w:left="708"/>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najniższa oferowana cena spośród</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złożonych ofert</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color w:val="000000"/>
        </w:rPr>
        <w:t>a)</w:t>
      </w:r>
      <w:r>
        <w:rPr>
          <w:rFonts w:ascii="Times New Roman" w:hAnsi="Times New Roman" w:cs="Times New Roman"/>
          <w:b/>
          <w:bCs/>
          <w:i/>
          <w:iCs/>
          <w:color w:val="000000"/>
        </w:rPr>
        <w:t xml:space="preserve">  cena oferty = ----------------------------------------------------  x  znaczenie kryterium tj. 60 %</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cena oferty badanej</w:t>
      </w: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sz w:val="20"/>
          <w:szCs w:val="20"/>
        </w:rPr>
      </w:pP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okres gwarancji w ofercie badanej </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b)</w:t>
      </w:r>
      <w:r>
        <w:rPr>
          <w:rFonts w:ascii="Times New Roman" w:hAnsi="Times New Roman" w:cs="Times New Roman"/>
          <w:b/>
          <w:bCs/>
          <w:i/>
          <w:iCs/>
          <w:color w:val="000000"/>
          <w:sz w:val="20"/>
          <w:szCs w:val="20"/>
        </w:rPr>
        <w:t xml:space="preserve">  okres  gwarancji oferty =  </w:t>
      </w:r>
      <w:r>
        <w:rPr>
          <w:rFonts w:ascii="Times New Roman" w:hAnsi="Times New Roman" w:cs="Times New Roman"/>
          <w:i/>
          <w:iCs/>
          <w:color w:val="000000"/>
          <w:sz w:val="20"/>
          <w:szCs w:val="20"/>
        </w:rPr>
        <w:t xml:space="preserve">------------------------------------------------ </w:t>
      </w:r>
      <w:r>
        <w:rPr>
          <w:rFonts w:ascii="Times New Roman" w:hAnsi="Times New Roman" w:cs="Times New Roman"/>
          <w:b/>
          <w:bCs/>
          <w:i/>
          <w:iCs/>
          <w:color w:val="000000"/>
          <w:sz w:val="20"/>
          <w:szCs w:val="20"/>
        </w:rPr>
        <w:t xml:space="preserve">  x  </w:t>
      </w:r>
      <w:r>
        <w:rPr>
          <w:rFonts w:ascii="Times New Roman" w:hAnsi="Times New Roman" w:cs="Times New Roman"/>
          <w:b/>
          <w:bCs/>
          <w:color w:val="000000"/>
          <w:sz w:val="20"/>
          <w:szCs w:val="20"/>
        </w:rPr>
        <w:t xml:space="preserve">znaczenie kryterium tj. 40 % </w:t>
      </w:r>
      <w:r>
        <w:rPr>
          <w:rFonts w:ascii="Times New Roman" w:hAnsi="Times New Roman" w:cs="Times New Roman"/>
          <w:b/>
          <w:bCs/>
          <w:color w:val="000000"/>
          <w:sz w:val="20"/>
          <w:szCs w:val="20"/>
        </w:rPr>
        <w:br/>
      </w:r>
      <w:r>
        <w:rPr>
          <w:rFonts w:ascii="Times New Roman" w:hAnsi="Times New Roman" w:cs="Times New Roman"/>
          <w:b/>
          <w:bCs/>
          <w:i/>
          <w:iCs/>
          <w:color w:val="000000"/>
          <w:sz w:val="20"/>
          <w:szCs w:val="20"/>
        </w:rPr>
        <w:t xml:space="preserve">                        najwyższy  oferowany okres gwarancji</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spośród złożonych ofert </w:t>
      </w:r>
    </w:p>
    <w:p w:rsidR="008A4882" w:rsidRDefault="008A4882">
      <w:pPr>
        <w:autoSpaceDE w:val="0"/>
        <w:adjustRightInd w:val="0"/>
        <w:spacing w:after="0"/>
        <w:rPr>
          <w:rFonts w:ascii="Times New Roman" w:hAnsi="Times New Roman" w:cs="Times New Roman"/>
          <w:b/>
          <w:bCs/>
          <w:i/>
          <w:iCs/>
          <w:color w:val="000000"/>
          <w:sz w:val="20"/>
          <w:szCs w:val="20"/>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18. Wybór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18.1.Zamawiający podpisze umowę w terminie nie krótszym niż 5 dni od dnia przekazania faksem lub drogą elektroniczną zawiadomienia o wyborze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18.2. Zamawiający może zawrzeć umowę w sprawie zamówienia publicznego przed upływem terminów, o których mowa w ust. 1,  jeżeli w postępowaniu o udzielenie zamówienia została złożona tylko jedna oferta.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19. Ogłoszenie o wyborze najkorzystniejszej oferty</w:t>
      </w:r>
    </w:p>
    <w:p w:rsidR="008A4882" w:rsidRDefault="008A4882">
      <w:pPr>
        <w:shd w:val="clear" w:color="auto" w:fill="FFFFFF"/>
        <w:spacing w:after="0"/>
        <w:jc w:val="both"/>
        <w:rPr>
          <w:rFonts w:ascii="Times New Roman" w:hAnsi="Times New Roman" w:cs="Times New Roman"/>
        </w:rPr>
      </w:pPr>
      <w:r>
        <w:rPr>
          <w:rFonts w:ascii="Times New Roman" w:hAnsi="Times New Roman" w:cs="Times New Roman"/>
          <w:color w:val="000000"/>
        </w:rPr>
        <w:t xml:space="preserve">19.1. </w:t>
      </w:r>
      <w:r>
        <w:rPr>
          <w:rStyle w:val="Pogrubienie"/>
          <w:b w:val="0"/>
          <w:bCs w:val="0"/>
          <w:color w:val="141412"/>
        </w:rPr>
        <w:t>Zamawiający informuje niezwłocznie wszystkich wykonawców o:</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b w:val="0"/>
          <w:bCs w:val="0"/>
          <w:color w:val="141412"/>
        </w:rPr>
        <w:br/>
        <w:t>w każdym kryterium oceny ofert i łączną punktację,</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2)   wykonawcach, którzy zostali wykluczeni,</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lastRenderedPageBreak/>
        <w:t xml:space="preserve">3)   wykonawcach, których oferty zostały odrzucone, powodach odrzucenia oferty, a w przypadkach, </w:t>
      </w:r>
      <w:r>
        <w:rPr>
          <w:rStyle w:val="Pogrubienie"/>
          <w:b w:val="0"/>
          <w:bCs w:val="0"/>
          <w:color w:val="141412"/>
        </w:rPr>
        <w:br/>
        <w:t>o których mowa w art. 89 ust. 4 i 5 ustawy, braku równoważności lub braku spełniania wymagań dotyczących wydajności lub funkcjonalności,</w:t>
      </w:r>
    </w:p>
    <w:p w:rsidR="008A4882" w:rsidRDefault="008A4882">
      <w:pPr>
        <w:pStyle w:val="NormalnyWeb"/>
        <w:shd w:val="clear" w:color="auto" w:fill="FFFFFF"/>
        <w:spacing w:before="0" w:beforeAutospacing="0" w:after="0" w:afterAutospacing="0" w:line="276" w:lineRule="auto"/>
        <w:jc w:val="both"/>
        <w:rPr>
          <w:rStyle w:val="Pogrubienie"/>
          <w:b w:val="0"/>
          <w:bCs w:val="0"/>
          <w:color w:val="141412"/>
          <w:sz w:val="22"/>
          <w:szCs w:val="22"/>
        </w:rPr>
      </w:pPr>
      <w:r>
        <w:rPr>
          <w:rStyle w:val="Pogrubienie"/>
          <w:b w:val="0"/>
          <w:bCs w:val="0"/>
          <w:color w:val="141412"/>
          <w:sz w:val="22"/>
          <w:szCs w:val="22"/>
        </w:rPr>
        <w:t xml:space="preserve">4) unieważnieniu postępowania </w:t>
      </w:r>
    </w:p>
    <w:p w:rsidR="008A4882" w:rsidRDefault="008A4882">
      <w:pPr>
        <w:pStyle w:val="NormalnyWeb"/>
        <w:shd w:val="clear" w:color="auto" w:fill="FFFFFF"/>
        <w:spacing w:before="0" w:beforeAutospacing="0" w:after="0" w:afterAutospacing="0" w:line="276" w:lineRule="auto"/>
        <w:jc w:val="both"/>
        <w:rPr>
          <w:rFonts w:ascii="Times New Roman" w:hAnsi="Times New Roman" w:cs="Times New Roman"/>
          <w:color w:val="141412"/>
          <w:sz w:val="22"/>
          <w:szCs w:val="22"/>
        </w:rPr>
      </w:pPr>
      <w:r>
        <w:rPr>
          <w:rFonts w:ascii="Times New Roman" w:hAnsi="Times New Roman" w:cs="Times New Roman"/>
          <w:color w:val="141412"/>
          <w:sz w:val="22"/>
          <w:szCs w:val="22"/>
        </w:rPr>
        <w:t xml:space="preserve">– </w:t>
      </w:r>
      <w:r>
        <w:rPr>
          <w:rStyle w:val="Pogrubienie"/>
          <w:b w:val="0"/>
          <w:bCs w:val="0"/>
          <w:color w:val="141412"/>
          <w:sz w:val="22"/>
          <w:szCs w:val="22"/>
        </w:rPr>
        <w:t>podając uzasadnienie faktyczne i prawne.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19.2. Zamawiający udostępnia  informacje, o których mowa w art. 92 ust. 1 pkt 1 i 5-7 ustawy na stronie internetowej.</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 Informacja o miejscu i sposobie wniesienia zabezpieczenia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20.1. Wykonawca przed podpisaniem umowy zobowiązany jest do wniesienia zabezpieczenia należytego wykonania umowy w wysokości 10</w:t>
      </w:r>
      <w:r>
        <w:rPr>
          <w:rFonts w:ascii="Times New Roman" w:hAnsi="Times New Roman" w:cs="Times New Roman"/>
          <w:sz w:val="22"/>
          <w:szCs w:val="22"/>
        </w:rPr>
        <w:t>%</w:t>
      </w:r>
      <w:r>
        <w:rPr>
          <w:rFonts w:ascii="Times New Roman" w:hAnsi="Times New Roman" w:cs="Times New Roman"/>
          <w:color w:val="000000"/>
          <w:sz w:val="22"/>
          <w:szCs w:val="22"/>
        </w:rPr>
        <w:t xml:space="preserve"> ceny całkowitej podanej w ofercie.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20.2.  Zabezpieczenie należytego wykonania umowy może być wnoszone według wyboru wykonawcy w jednej lub kilku następujących form: w pieniądzu, poręczeniach bankowych lub poręczeniach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t>o utworzeniu Polskiej Agencji Rozwoju Przedsiębiorczości.</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Warunki wnoszenia i zwalniania zabezpieczenie należytego wykonania umowy określone są we wzorze umowy stanowiącym załącznik nr 10 do SIWZ.</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21. Pouczenie o środkach ochrony prawnej</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8A4882" w:rsidRDefault="008A4882">
      <w:pPr>
        <w:pStyle w:val="NormalnyWeb"/>
        <w:spacing w:before="0" w:beforeAutospacing="0" w:after="0" w:afterAutospacing="0" w:line="276" w:lineRule="auto"/>
        <w:jc w:val="both"/>
        <w:rPr>
          <w:rStyle w:val="Pogrubienie"/>
          <w:b w:val="0"/>
          <w:bCs w:val="0"/>
          <w:sz w:val="22"/>
          <w:szCs w:val="22"/>
        </w:rPr>
      </w:pPr>
      <w:r>
        <w:rPr>
          <w:rFonts w:ascii="Times New Roman" w:hAnsi="Times New Roman" w:cs="Times New Roman"/>
          <w:sz w:val="22"/>
          <w:szCs w:val="22"/>
        </w:rPr>
        <w:t>O</w:t>
      </w:r>
      <w:r>
        <w:rPr>
          <w:rStyle w:val="Pogrubienie"/>
          <w:b w:val="0"/>
          <w:bCs w:val="0"/>
          <w:sz w:val="22"/>
          <w:szCs w:val="22"/>
        </w:rPr>
        <w:t>dwołanie przysługuje wyłącznie wobec czynności:</w:t>
      </w:r>
    </w:p>
    <w:p w:rsidR="008A4882" w:rsidRDefault="008A4882">
      <w:pPr>
        <w:pStyle w:val="NormalnyWeb"/>
        <w:spacing w:before="0" w:beforeAutospacing="0" w:after="0" w:afterAutospacing="0" w:line="276" w:lineRule="auto"/>
        <w:jc w:val="both"/>
        <w:rPr>
          <w:rStyle w:val="Pogrubienie"/>
          <w:b w:val="0"/>
          <w:bCs w:val="0"/>
          <w:sz w:val="22"/>
          <w:szCs w:val="22"/>
        </w:rPr>
      </w:pPr>
      <w:r>
        <w:rPr>
          <w:rStyle w:val="Pogrubienie"/>
          <w:b w:val="0"/>
          <w:bCs w:val="0"/>
          <w:sz w:val="22"/>
          <w:szCs w:val="22"/>
        </w:rPr>
        <w:t>- określenia warunków udziału w postępowaniu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 </w:t>
      </w:r>
      <w:r>
        <w:rPr>
          <w:rFonts w:ascii="Times New Roman" w:hAnsi="Times New Roman" w:cs="Times New Roman"/>
          <w:sz w:val="22"/>
          <w:szCs w:val="22"/>
        </w:rPr>
        <w:t>wykluczenia odwołującego z postępowania o udzielenie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odrzucenia oferty odwołującego,</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opisu przedmiotu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wyboru najkorzystniejszej oferty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21.2. O</w:t>
      </w:r>
      <w:r>
        <w:rPr>
          <w:rStyle w:val="Pogrubienie"/>
          <w:b w:val="0"/>
          <w:bCs w:val="0"/>
          <w:sz w:val="22"/>
          <w:szCs w:val="22"/>
        </w:rPr>
        <w:t>dwołanie</w:t>
      </w:r>
      <w:r>
        <w:rPr>
          <w:rFonts w:ascii="Times New Roman" w:hAnsi="Times New Roman" w:cs="Times New Roman"/>
          <w:sz w:val="22"/>
          <w:szCs w:val="22"/>
        </w:rPr>
        <w:t xml:space="preserve"> powinno:</w:t>
      </w:r>
    </w:p>
    <w:p w:rsidR="008A4882" w:rsidRDefault="008A4882">
      <w:pPr>
        <w:spacing w:after="0"/>
        <w:ind w:left="357"/>
        <w:jc w:val="both"/>
        <w:rPr>
          <w:rFonts w:ascii="Times New Roman" w:hAnsi="Times New Roman" w:cs="Times New Roman"/>
        </w:rPr>
      </w:pPr>
      <w:r>
        <w:rPr>
          <w:rFonts w:ascii="Times New Roman" w:hAnsi="Times New Roman" w:cs="Times New Roman"/>
        </w:rPr>
        <w:t>- wskazywać czynność lub zaniechanie czynności zamawiającego, której zarzuca się niezgodność z przepisami ustawy,</w:t>
      </w:r>
    </w:p>
    <w:p w:rsidR="008A4882" w:rsidRDefault="008A4882">
      <w:pPr>
        <w:spacing w:after="0"/>
        <w:ind w:left="357"/>
        <w:jc w:val="both"/>
        <w:rPr>
          <w:rFonts w:ascii="Times New Roman" w:hAnsi="Times New Roman" w:cs="Times New Roman"/>
        </w:rPr>
      </w:pPr>
      <w:r>
        <w:rPr>
          <w:rFonts w:ascii="Times New Roman" w:hAnsi="Times New Roman" w:cs="Times New Roman"/>
        </w:rPr>
        <w:t>- zawierać zwięzłe przedstawienie zarzutów,</w:t>
      </w:r>
    </w:p>
    <w:p w:rsidR="008A4882" w:rsidRDefault="008A4882">
      <w:pPr>
        <w:spacing w:after="0"/>
        <w:ind w:left="357"/>
        <w:jc w:val="both"/>
        <w:rPr>
          <w:rFonts w:ascii="Times New Roman" w:hAnsi="Times New Roman" w:cs="Times New Roman"/>
        </w:rPr>
      </w:pPr>
      <w:r>
        <w:rPr>
          <w:rFonts w:ascii="Times New Roman" w:hAnsi="Times New Roman" w:cs="Times New Roman"/>
        </w:rPr>
        <w:t>- określać żądanie oraz</w:t>
      </w:r>
    </w:p>
    <w:p w:rsidR="008A4882" w:rsidRDefault="008A4882">
      <w:pPr>
        <w:spacing w:after="0"/>
        <w:ind w:left="357"/>
        <w:jc w:val="both"/>
        <w:rPr>
          <w:rFonts w:ascii="Times New Roman" w:hAnsi="Times New Roman" w:cs="Times New Roman"/>
        </w:rPr>
      </w:pPr>
      <w:r>
        <w:rPr>
          <w:rFonts w:ascii="Times New Roman" w:hAnsi="Times New Roman" w:cs="Times New Roman"/>
        </w:rPr>
        <w:t xml:space="preserve"> - wskazywać okoliczności faktyczne i prawne uzasadniające wniesienie odwołania.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21.3. Odwołanie wnosi się do </w:t>
      </w:r>
      <w:r>
        <w:rPr>
          <w:rStyle w:val="Pogrubienie"/>
          <w:b w:val="0"/>
          <w:bCs w:val="0"/>
          <w:sz w:val="22"/>
          <w:szCs w:val="22"/>
        </w:rPr>
        <w:t>Prezesa Izby</w:t>
      </w:r>
      <w:r>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21.5. Odwołanie na treść ogłoszenia o zamówieniu wnosi się w terminie 5 dni od dnia jego publikacji w BZP, a wobec postanowień SIWZ w terminie 5 dni od dnia jej zamieszczenia na stronie internetowej.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21.6. 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21.7. </w:t>
      </w:r>
      <w:r>
        <w:rPr>
          <w:rFonts w:ascii="Times New Roman" w:hAnsi="Times New Roman" w:cs="Times New Roman"/>
          <w:sz w:val="22"/>
          <w:szCs w:val="22"/>
        </w:rPr>
        <w:t xml:space="preserve">Wykonawca może zgłosić </w:t>
      </w:r>
      <w:r>
        <w:rPr>
          <w:rStyle w:val="Pogrubienie"/>
          <w:b w:val="0"/>
          <w:bCs w:val="0"/>
          <w:sz w:val="22"/>
          <w:szCs w:val="22"/>
        </w:rPr>
        <w:t>przystąpienie</w:t>
      </w:r>
      <w:r>
        <w:rPr>
          <w:rFonts w:ascii="Times New Roman" w:hAnsi="Times New Roman" w:cs="Times New Roman"/>
          <w:sz w:val="22"/>
          <w:szCs w:val="22"/>
        </w:rPr>
        <w:t xml:space="preserve"> do postępowania odwoławczego w terminie </w:t>
      </w:r>
      <w:r>
        <w:rPr>
          <w:rStyle w:val="Pogrubienie"/>
          <w:b w:val="0"/>
          <w:bCs w:val="0"/>
          <w:sz w:val="22"/>
          <w:szCs w:val="22"/>
        </w:rPr>
        <w:t>3 dni</w:t>
      </w:r>
      <w:r>
        <w:rPr>
          <w:rFonts w:ascii="Times New Roman" w:hAnsi="Times New Roman" w:cs="Times New Roman"/>
          <w:sz w:val="22"/>
          <w:szCs w:val="22"/>
        </w:rPr>
        <w:t xml:space="preserve"> od dnia otrzymania od zamawiającego kopii odwołania, wskazując stronę, do której przystępuje. Zgłoszenie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przystąpienia doręcza się Prezesowi Izby w formie pisemnej albo elektronicznej. Zamawiający lub  odwołujący może zgłosić </w:t>
      </w:r>
      <w:r>
        <w:rPr>
          <w:rStyle w:val="Pogrubienie"/>
          <w:b w:val="0"/>
          <w:bCs w:val="0"/>
          <w:sz w:val="22"/>
          <w:szCs w:val="22"/>
        </w:rPr>
        <w:t xml:space="preserve">opozycję przeciw przystąpieniu </w:t>
      </w:r>
      <w:r>
        <w:rPr>
          <w:rFonts w:ascii="Times New Roman" w:hAnsi="Times New Roman" w:cs="Times New Roman"/>
          <w:sz w:val="22"/>
          <w:szCs w:val="22"/>
        </w:rPr>
        <w:t>innego wykonawcy nie później niż do czasu otwarcia rozprawy.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Pr>
          <w:rStyle w:val="Pogrubienie"/>
          <w:b w:val="0"/>
          <w:bCs w:val="0"/>
          <w:sz w:val="22"/>
          <w:szCs w:val="22"/>
        </w:rPr>
        <w:t>Prezesa KIO</w:t>
      </w:r>
      <w:r>
        <w:rPr>
          <w:rFonts w:ascii="Times New Roman" w:hAnsi="Times New Roman" w:cs="Times New Roman"/>
          <w:sz w:val="22"/>
          <w:szCs w:val="22"/>
        </w:rPr>
        <w:t>.</w:t>
      </w:r>
    </w:p>
    <w:p w:rsidR="008A4882" w:rsidRDefault="008A4882">
      <w:pPr>
        <w:spacing w:after="0"/>
        <w:jc w:val="both"/>
        <w:rPr>
          <w:rFonts w:ascii="Times New Roman" w:hAnsi="Times New Roman" w:cs="Times New Roman"/>
        </w:rPr>
      </w:pPr>
      <w:r>
        <w:rPr>
          <w:rFonts w:ascii="Times New Roman" w:hAnsi="Times New Roman" w:cs="Times New Roman"/>
        </w:rPr>
        <w:t xml:space="preserve">21.9. Skargę wnosi się w terminie </w:t>
      </w:r>
      <w:r>
        <w:rPr>
          <w:rStyle w:val="Pogrubienie"/>
          <w:b w:val="0"/>
          <w:bCs w:val="0"/>
        </w:rPr>
        <w:t>7 dni</w:t>
      </w:r>
      <w:r>
        <w:rPr>
          <w:rFonts w:ascii="Times New Roman" w:hAnsi="Times New Roman" w:cs="Times New Roman"/>
        </w:rPr>
        <w:t xml:space="preserve"> od dnia </w:t>
      </w:r>
      <w:r>
        <w:rPr>
          <w:rStyle w:val="Pogrubienie"/>
          <w:b w:val="0"/>
          <w:bCs w:val="0"/>
        </w:rPr>
        <w:t>doręczenia orzeczenia Izby</w:t>
      </w:r>
      <w:r>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8A4882" w:rsidRDefault="008A4882">
      <w:pPr>
        <w:spacing w:after="0"/>
        <w:jc w:val="both"/>
        <w:rPr>
          <w:rFonts w:ascii="Times New Roman" w:hAnsi="Times New Roman" w:cs="Times New Roman"/>
        </w:rPr>
      </w:pPr>
      <w:r>
        <w:rPr>
          <w:rFonts w:ascii="Times New Roman" w:hAnsi="Times New Roman" w:cs="Times New Roman"/>
        </w:rPr>
        <w:t>21.10. Szczegółowe zasady dotyczące wnoszenia środków ochrony prawnej określa dział VI ustawy.</w:t>
      </w:r>
    </w:p>
    <w:p w:rsidR="008A4882" w:rsidRDefault="008A4882">
      <w:pPr>
        <w:ind w:left="426" w:hanging="426"/>
        <w:rPr>
          <w:rFonts w:ascii="Times New Roman" w:hAnsi="Times New Roman" w:cs="Times New Roman"/>
          <w:b/>
          <w:bCs/>
        </w:rPr>
      </w:pPr>
    </w:p>
    <w:p w:rsidR="008A4882" w:rsidRDefault="008A4882">
      <w:pPr>
        <w:ind w:left="426" w:hanging="426"/>
        <w:rPr>
          <w:rFonts w:ascii="Times New Roman" w:hAnsi="Times New Roman" w:cs="Times New Roman"/>
          <w:b/>
          <w:bCs/>
        </w:rPr>
      </w:pPr>
    </w:p>
    <w:p w:rsidR="008A4882" w:rsidRDefault="008A4882">
      <w:pPr>
        <w:ind w:left="426" w:hanging="426"/>
        <w:rPr>
          <w:rFonts w:ascii="Times New Roman" w:hAnsi="Times New Roman" w:cs="Times New Roman"/>
          <w:b/>
          <w:bCs/>
        </w:rPr>
      </w:pPr>
      <w:r>
        <w:rPr>
          <w:rFonts w:ascii="Times New Roman" w:hAnsi="Times New Roman" w:cs="Times New Roman"/>
          <w:b/>
          <w:bCs/>
        </w:rPr>
        <w:t>22. Uwagi dla wykonawców:</w:t>
      </w:r>
    </w:p>
    <w:p w:rsidR="008A4882" w:rsidRDefault="008A4882">
      <w:pPr>
        <w:widowControl/>
        <w:suppressAutoHyphens w:val="0"/>
        <w:autoSpaceDN/>
        <w:spacing w:after="0" w:line="240" w:lineRule="auto"/>
        <w:jc w:val="both"/>
        <w:textAlignment w:val="auto"/>
        <w:rPr>
          <w:rFonts w:ascii="Times New Roman" w:hAnsi="Times New Roman" w:cs="Times New Roman"/>
        </w:rPr>
      </w:pPr>
      <w:r>
        <w:rPr>
          <w:rFonts w:ascii="Times New Roman" w:hAnsi="Times New Roman" w:cs="Times New Roman"/>
        </w:rPr>
        <w:t xml:space="preserve">Zaleca się dokonanie wizji obiektu po uprzednim uzgodnieniu terminu z przedstawicielami Gminy </w:t>
      </w:r>
      <w:r w:rsidR="00F17AB4">
        <w:rPr>
          <w:rFonts w:ascii="Times New Roman" w:hAnsi="Times New Roman" w:cs="Times New Roman"/>
        </w:rPr>
        <w:t>Kazanów</w:t>
      </w:r>
      <w:r>
        <w:rPr>
          <w:rFonts w:ascii="Times New Roman" w:hAnsi="Times New Roman" w:cs="Times New Roman"/>
        </w:rPr>
        <w:t>.</w:t>
      </w: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23. Postanowienia końcowe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w:t>
      </w:r>
      <w:r w:rsidR="00F17AB4">
        <w:rPr>
          <w:rFonts w:ascii="Times New Roman" w:hAnsi="Times New Roman" w:cs="Times New Roman"/>
          <w:sz w:val="22"/>
          <w:szCs w:val="22"/>
        </w:rPr>
        <w:t>9</w:t>
      </w:r>
      <w:r>
        <w:rPr>
          <w:rFonts w:ascii="Times New Roman" w:hAnsi="Times New Roman" w:cs="Times New Roman"/>
          <w:sz w:val="22"/>
          <w:szCs w:val="22"/>
        </w:rPr>
        <w:t xml:space="preserve"> r., poz. 1</w:t>
      </w:r>
      <w:r w:rsidR="00F17AB4">
        <w:rPr>
          <w:rFonts w:ascii="Times New Roman" w:hAnsi="Times New Roman" w:cs="Times New Roman"/>
          <w:sz w:val="22"/>
          <w:szCs w:val="22"/>
        </w:rPr>
        <w:t>843</w:t>
      </w:r>
      <w:r>
        <w:rPr>
          <w:rFonts w:ascii="Times New Roman" w:hAnsi="Times New Roman" w:cs="Times New Roman"/>
          <w:sz w:val="22"/>
          <w:szCs w:val="22"/>
        </w:rPr>
        <w:t>).</w:t>
      </w: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873AC" w:rsidRDefault="008873AC">
      <w:pPr>
        <w:pStyle w:val="Standard"/>
        <w:spacing w:line="276" w:lineRule="auto"/>
        <w:jc w:val="both"/>
        <w:rPr>
          <w:rFonts w:ascii="Times New Roman" w:hAnsi="Times New Roman" w:cs="Times New Roman"/>
          <w:sz w:val="22"/>
          <w:szCs w:val="22"/>
        </w:rPr>
      </w:pPr>
    </w:p>
    <w:p w:rsidR="008873AC" w:rsidRPr="008873AC" w:rsidRDefault="008873AC" w:rsidP="008873AC">
      <w:pPr>
        <w:spacing w:line="360" w:lineRule="auto"/>
        <w:rPr>
          <w:rFonts w:ascii="Times New Roman" w:hAnsi="Times New Roman" w:cs="Times New Roman"/>
          <w:b/>
        </w:rPr>
      </w:pPr>
      <w:r w:rsidRPr="008873AC">
        <w:rPr>
          <w:rFonts w:ascii="Times New Roman" w:hAnsi="Times New Roman" w:cs="Times New Roman"/>
          <w:b/>
        </w:rPr>
        <w:t>24. OBOWIĄZEK INFORMACYJNY</w:t>
      </w:r>
      <w:r>
        <w:rPr>
          <w:rFonts w:ascii="Times New Roman" w:hAnsi="Times New Roman" w:cs="Times New Roman"/>
          <w:b/>
        </w:rPr>
        <w:t xml:space="preserve"> </w:t>
      </w:r>
      <w:r w:rsidRPr="008873AC">
        <w:rPr>
          <w:rFonts w:ascii="Times New Roman" w:hAnsi="Times New Roman" w:cs="Times New Roman"/>
          <w:b/>
        </w:rPr>
        <w:t>dotyczący przetwarzania danych osobowych w związku z udzielaniem zamówień publicznych na podstawie ustawy z dnia 29 stycznia 2004 r. Prawo zamówień publicznych (t. j. Dz. U. z 201</w:t>
      </w:r>
      <w:r>
        <w:rPr>
          <w:rFonts w:ascii="Times New Roman" w:hAnsi="Times New Roman" w:cs="Times New Roman"/>
          <w:b/>
        </w:rPr>
        <w:t>9</w:t>
      </w:r>
      <w:r w:rsidRPr="008873AC">
        <w:rPr>
          <w:rFonts w:ascii="Times New Roman" w:hAnsi="Times New Roman" w:cs="Times New Roman"/>
          <w:b/>
        </w:rPr>
        <w:t xml:space="preserve"> r. poz. 1</w:t>
      </w:r>
      <w:r>
        <w:rPr>
          <w:rFonts w:ascii="Times New Roman" w:hAnsi="Times New Roman" w:cs="Times New Roman"/>
          <w:b/>
        </w:rPr>
        <w:t>843</w:t>
      </w:r>
      <w:r w:rsidRPr="008873AC">
        <w:rPr>
          <w:rFonts w:ascii="Times New Roman" w:hAnsi="Times New Roman" w:cs="Times New Roman"/>
          <w:b/>
        </w:rPr>
        <w:t>.) – dalej zwanej „ustawą Pzp”</w:t>
      </w:r>
    </w:p>
    <w:p w:rsidR="008873AC" w:rsidRPr="003C018E" w:rsidRDefault="008873AC" w:rsidP="008873AC">
      <w:pPr>
        <w:spacing w:line="360" w:lineRule="auto"/>
        <w:jc w:val="both"/>
        <w:rPr>
          <w:rFonts w:ascii="Times New Roman" w:hAnsi="Times New Roman" w:cs="Times New Roman"/>
        </w:rPr>
      </w:pPr>
    </w:p>
    <w:p w:rsidR="008873AC" w:rsidRPr="003C018E" w:rsidRDefault="008873AC" w:rsidP="008873AC">
      <w:pPr>
        <w:spacing w:line="360" w:lineRule="auto"/>
        <w:jc w:val="both"/>
        <w:rPr>
          <w:rFonts w:ascii="Times New Roman" w:hAnsi="Times New Roman" w:cs="Times New Roman"/>
        </w:rPr>
      </w:pPr>
      <w:r w:rsidRPr="003C018E">
        <w:rPr>
          <w:rFonts w:ascii="Times New Roman" w:hAnsi="Times New Roman" w:cs="Times New Roman"/>
        </w:rPr>
        <w:t>Na podstawie art. 13</w:t>
      </w:r>
      <w:r>
        <w:rPr>
          <w:rFonts w:ascii="Times New Roman" w:hAnsi="Times New Roman" w:cs="Times New Roman"/>
        </w:rPr>
        <w:t xml:space="preserve"> ust. 1 i 2</w:t>
      </w:r>
      <w:r w:rsidRPr="003C018E">
        <w:rPr>
          <w:rFonts w:ascii="Times New Roman" w:hAnsi="Times New Roman" w:cs="Times New Roman"/>
        </w:rPr>
        <w:t xml:space="preserve"> Rozporządzenia Parlamentu Europejskiego i Rady (UE) 2016/679 </w:t>
      </w:r>
      <w:r w:rsidRPr="003C018E">
        <w:rPr>
          <w:rFonts w:ascii="Times New Roman" w:hAnsi="Times New Roman" w:cs="Times New Roman"/>
        </w:rPr>
        <w:br/>
        <w:t>z 27 kwietnia 2016 r. w sprawie ochrony osób fizycznych w związku z przetwarzaniem danych osobowych i w sprawie swobodnego przepływu takich danych oraz uchylenia dyrektywy 95/46/WE (Dz. U. UE. L. 2016, nr 119, s. 1 ze zm.), zwanego dalej „RODO”, informuję, że:</w:t>
      </w:r>
    </w:p>
    <w:p w:rsidR="008873AC" w:rsidRDefault="008873AC" w:rsidP="008873AC">
      <w:pPr>
        <w:pStyle w:val="Akapitzlist"/>
        <w:numPr>
          <w:ilvl w:val="0"/>
          <w:numId w:val="44"/>
        </w:numPr>
        <w:spacing w:after="160" w:line="360" w:lineRule="auto"/>
        <w:contextualSpacing/>
        <w:jc w:val="both"/>
        <w:rPr>
          <w:rFonts w:ascii="Times New Roman" w:hAnsi="Times New Roman" w:cs="Times New Roman"/>
          <w:b/>
        </w:rPr>
      </w:pPr>
      <w:r>
        <w:rPr>
          <w:rFonts w:ascii="Times New Roman" w:hAnsi="Times New Roman" w:cs="Times New Roman"/>
        </w:rPr>
        <w:lastRenderedPageBreak/>
        <w:t>Administratorem Pani/Pana danych osobowych jest Gmina Kazanów z siedzibą mieszczącą się pod adresem: ul. Plac Partyzantów 28, 26-713 Kazanów, tel. (48) 386 4910.– reprezentowana przez Wójta Gminy Kazanów, zwanego dalej „Administratorem” lub „Zamawiającym”.</w:t>
      </w:r>
    </w:p>
    <w:p w:rsidR="008873AC" w:rsidRPr="003C018E" w:rsidRDefault="008873AC" w:rsidP="008873AC">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Administrator wyznaczył Inspektora Ochrony Danych, z którym może Pani/Pan skontaktować się pod adresem e-mali: inspektor@cbi24.pl lub pisemnie, kierując korespondencję pod adres siedziby Administratora.</w:t>
      </w:r>
    </w:p>
    <w:p w:rsidR="008873AC" w:rsidRPr="003C018E" w:rsidRDefault="008873AC" w:rsidP="008873AC">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Pani/Pana dane osobowe będą przetwarzane w celu przeprowadzenia postępowania o udzielenie zamówienia, opisanego w art. 2 pkt 7a) Ustawy z dnia 29 stycznia 2004 r. – Prawo zamówień publicznych (Dz. U. z 201</w:t>
      </w:r>
      <w:r>
        <w:rPr>
          <w:rFonts w:ascii="Times New Roman" w:hAnsi="Times New Roman" w:cs="Times New Roman"/>
        </w:rPr>
        <w:t>9</w:t>
      </w:r>
      <w:r w:rsidRPr="003C018E">
        <w:rPr>
          <w:rFonts w:ascii="Times New Roman" w:hAnsi="Times New Roman" w:cs="Times New Roman"/>
        </w:rPr>
        <w:t xml:space="preserve"> poz. 1</w:t>
      </w:r>
      <w:r>
        <w:rPr>
          <w:rFonts w:ascii="Times New Roman" w:hAnsi="Times New Roman" w:cs="Times New Roman"/>
        </w:rPr>
        <w:t>843</w:t>
      </w:r>
      <w:r w:rsidRPr="003C018E">
        <w:rPr>
          <w:rFonts w:ascii="Times New Roman" w:hAnsi="Times New Roman" w:cs="Times New Roman"/>
        </w:rPr>
        <w:t xml:space="preserve"> – zwaną dalej „Pzp”), </w:t>
      </w:r>
      <w:r w:rsidR="00E627C9" w:rsidRPr="00E627C9">
        <w:rPr>
          <w:rFonts w:ascii="Times New Roman" w:hAnsi="Times New Roman" w:cs="Times New Roman"/>
          <w:i/>
        </w:rPr>
        <w:t>Budowa sieci wodociągowej rozdzielczej z przyłączami w miejscowości Zakrzówek Wieś, Zakrzówek Kolonia, Niedarczów Dolny Kolonia, gm. Kazanów – I</w:t>
      </w:r>
      <w:r w:rsidR="003842FE">
        <w:rPr>
          <w:rFonts w:ascii="Times New Roman" w:hAnsi="Times New Roman" w:cs="Times New Roman"/>
          <w:i/>
        </w:rPr>
        <w:t>I</w:t>
      </w:r>
      <w:r w:rsidR="00E627C9" w:rsidRPr="00E627C9">
        <w:rPr>
          <w:rFonts w:ascii="Times New Roman" w:hAnsi="Times New Roman" w:cs="Times New Roman"/>
          <w:i/>
        </w:rPr>
        <w:t xml:space="preserve"> etap realizacji, sieć  wodociągowa z przyłączami w msc.: Zakrzówek Wieś, </w:t>
      </w:r>
      <w:r w:rsidR="003842FE">
        <w:rPr>
          <w:rFonts w:ascii="Times New Roman" w:hAnsi="Times New Roman" w:cs="Times New Roman"/>
          <w:i/>
        </w:rPr>
        <w:t>Zakrzówek</w:t>
      </w:r>
      <w:r w:rsidR="00E627C9" w:rsidRPr="00E627C9">
        <w:rPr>
          <w:rFonts w:ascii="Times New Roman" w:hAnsi="Times New Roman" w:cs="Times New Roman"/>
          <w:i/>
        </w:rPr>
        <w:t xml:space="preserve"> Kolonia</w:t>
      </w:r>
      <w:r w:rsidRPr="003C018E">
        <w:rPr>
          <w:rFonts w:ascii="Times New Roman" w:hAnsi="Times New Roman" w:cs="Times New Roman"/>
        </w:rPr>
        <w:t>, zwanego dalej „zamówieniem”.</w:t>
      </w:r>
    </w:p>
    <w:p w:rsidR="008873AC" w:rsidRPr="003C018E" w:rsidRDefault="008873AC" w:rsidP="008873AC">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 xml:space="preserve"> Pani/Pana danych osobowe będą przetwarzane na podstawie art. 6 ust. 1 lit c) RODO – jako niezbędne do wypełnienia obowiązku prawnego ciążącego na Administratorze na mocy przepisów ustawy Pzp, Ustawy z dnia 27 sierpnia 2009 r. o finansach publicznych (t. j. Dz. U. z 201</w:t>
      </w:r>
      <w:r>
        <w:rPr>
          <w:rFonts w:ascii="Times New Roman" w:hAnsi="Times New Roman" w:cs="Times New Roman"/>
        </w:rPr>
        <w:t>9</w:t>
      </w:r>
      <w:r w:rsidRPr="003C018E">
        <w:rPr>
          <w:rFonts w:ascii="Times New Roman" w:hAnsi="Times New Roman" w:cs="Times New Roman"/>
        </w:rPr>
        <w:t xml:space="preserve"> r. poz. </w:t>
      </w:r>
      <w:r>
        <w:rPr>
          <w:rFonts w:ascii="Times New Roman" w:hAnsi="Times New Roman" w:cs="Times New Roman"/>
        </w:rPr>
        <w:t>869</w:t>
      </w:r>
      <w:r w:rsidRPr="003C018E">
        <w:rPr>
          <w:rFonts w:ascii="Times New Roman" w:hAnsi="Times New Roman" w:cs="Times New Roman"/>
        </w:rPr>
        <w:t xml:space="preserve"> z</w:t>
      </w:r>
      <w:r>
        <w:rPr>
          <w:rFonts w:ascii="Times New Roman" w:hAnsi="Times New Roman" w:cs="Times New Roman"/>
        </w:rPr>
        <w:t xml:space="preserve"> późn.</w:t>
      </w:r>
      <w:r w:rsidRPr="003C018E">
        <w:rPr>
          <w:rFonts w:ascii="Times New Roman" w:hAnsi="Times New Roman" w:cs="Times New Roman"/>
        </w:rPr>
        <w:t xml:space="preserve"> zm.) oraz innych przepisów prawa.</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W związku z przetwarzaniem danych w celu, o którym mowa w ust. 3, odbiorcami Pani/Pana danych osobowych mogą być: </w:t>
      </w:r>
    </w:p>
    <w:p w:rsidR="008873AC" w:rsidRPr="003C018E" w:rsidRDefault="008873AC" w:rsidP="008873AC">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podmioty uprawnione do tego na podstawie przepisów prawa;</w:t>
      </w:r>
    </w:p>
    <w:p w:rsidR="008873AC" w:rsidRPr="003C018E" w:rsidRDefault="008873AC" w:rsidP="008873AC">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podmioty, które na podstawie stosownych umów podpisanych z Administratorem są współadministratorami danych osobowych lub przetwarzają w imieniu Administratora dane osobowe, jako podmioty przetwarzające;</w:t>
      </w:r>
    </w:p>
    <w:p w:rsidR="008873AC" w:rsidRPr="003C018E" w:rsidRDefault="008873AC" w:rsidP="008873AC">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osoby lub podmioty, którym udostępniona zostanie dokumentacja postępowania w oparciu o art. 8 oraz art. 96 ust. 3 ustawy Pzp.</w:t>
      </w:r>
    </w:p>
    <w:p w:rsidR="008873AC" w:rsidRPr="00FA6FED"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FA6FED">
        <w:rPr>
          <w:rFonts w:ascii="Times New Roman" w:hAnsi="Times New Roman"/>
          <w:sz w:val="22"/>
          <w:szCs w:val="22"/>
        </w:rPr>
        <w:t>Administrator nie ma zamiaru przekazywać Pani/Pana danych osobowych do państwa trzeciego lub organizacji międzynarodowych.</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w:t>
      </w:r>
      <w:r w:rsidR="005845A1">
        <w:rPr>
          <w:rFonts w:ascii="Times New Roman" w:hAnsi="Times New Roman"/>
          <w:sz w:val="22"/>
          <w:szCs w:val="22"/>
        </w:rPr>
        <w:t>20</w:t>
      </w:r>
      <w:r w:rsidRPr="003C018E">
        <w:rPr>
          <w:rFonts w:ascii="Times New Roman" w:hAnsi="Times New Roman"/>
          <w:sz w:val="22"/>
          <w:szCs w:val="22"/>
        </w:rPr>
        <w:t xml:space="preserve"> r. poz. </w:t>
      </w:r>
      <w:r w:rsidR="005845A1">
        <w:rPr>
          <w:rFonts w:ascii="Times New Roman" w:hAnsi="Times New Roman"/>
          <w:sz w:val="22"/>
          <w:szCs w:val="22"/>
        </w:rPr>
        <w:t>169</w:t>
      </w:r>
      <w:r w:rsidRPr="003C018E">
        <w:rPr>
          <w:rFonts w:ascii="Times New Roman" w:hAnsi="Times New Roman"/>
          <w:sz w:val="22"/>
          <w:szCs w:val="22"/>
        </w:rPr>
        <w:t>.), akty wykonawcze do tej ustawy oraz inne przepisy prawa.</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przysługuje Pani/Panu:</w:t>
      </w:r>
    </w:p>
    <w:p w:rsidR="008873AC" w:rsidRPr="003C018E" w:rsidRDefault="008873AC" w:rsidP="008873AC">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lastRenderedPageBreak/>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3C018E">
        <w:rPr>
          <w:rStyle w:val="Odwoanieprzypisudolnego"/>
          <w:sz w:val="22"/>
          <w:szCs w:val="22"/>
        </w:rPr>
        <w:footnoteReference w:id="1"/>
      </w:r>
      <w:r w:rsidRPr="003C018E">
        <w:rPr>
          <w:rFonts w:ascii="Times New Roman" w:hAnsi="Times New Roman"/>
          <w:sz w:val="22"/>
          <w:szCs w:val="22"/>
        </w:rPr>
        <w:t>.</w:t>
      </w:r>
    </w:p>
    <w:p w:rsidR="008873AC" w:rsidRPr="003C018E" w:rsidRDefault="008873AC" w:rsidP="008873AC">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w:t>
      </w:r>
      <w:r w:rsidRPr="003C018E">
        <w:rPr>
          <w:rStyle w:val="Odwoanieprzypisudolnego"/>
          <w:sz w:val="22"/>
          <w:szCs w:val="22"/>
        </w:rPr>
        <w:footnoteReference w:id="2"/>
      </w:r>
      <w:r w:rsidRPr="003C018E">
        <w:rPr>
          <w:rFonts w:ascii="Times New Roman" w:hAnsi="Times New Roman"/>
          <w:sz w:val="22"/>
          <w:szCs w:val="22"/>
        </w:rPr>
        <w:t xml:space="preserve"> ani naruszać integralności protokołu oraz jego załączników</w:t>
      </w:r>
      <w:r w:rsidRPr="003C018E">
        <w:rPr>
          <w:rStyle w:val="Odwoanieprzypisudolnego"/>
          <w:sz w:val="22"/>
          <w:szCs w:val="22"/>
        </w:rPr>
        <w:footnoteReference w:id="3"/>
      </w:r>
      <w:r w:rsidRPr="003C018E">
        <w:rPr>
          <w:rFonts w:ascii="Times New Roman" w:hAnsi="Times New Roman"/>
          <w:sz w:val="22"/>
          <w:szCs w:val="22"/>
        </w:rPr>
        <w:t>.</w:t>
      </w:r>
    </w:p>
    <w:p w:rsidR="008873AC" w:rsidRPr="003C018E" w:rsidRDefault="008873AC" w:rsidP="008873AC">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żądania ograniczenia przetwarzania danych osobowych, w następujących przypadkach:</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gdy kwestionuje Pani/Pan prawidłowość danych osobowych – na okres pozwalający Administratorowi sprawdzić prawidłowość tych danych,</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przetwarzanie jest niezgodne z prawem, a Pani/Pan sprzeciwia się usunięciu danych osobowych, żądając w zamian ograniczenia ich wykorzystania,</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Administrator nie potrzebuje już danych do celów przetwarzania, ale są one potrzebne Pani/Panu do ustalenia, dochodzenia lub obrony roszczeń,</w:t>
      </w:r>
    </w:p>
    <w:p w:rsidR="008873AC" w:rsidRPr="003C018E" w:rsidRDefault="008873AC" w:rsidP="008873AC">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wniosła/wniósł Pani/Pan sprzeciw na mocy art. 21 ust. 1 RODO wobec przetwarzania – do czasu stwierdzenia, czy prawnie uzasadnione podstawy po stronie Administratora są nadrzędne wobec podstaw sprzeciwu</w:t>
      </w:r>
    </w:p>
    <w:p w:rsidR="008873AC" w:rsidRPr="003C018E" w:rsidRDefault="008873AC" w:rsidP="008873AC">
      <w:pPr>
        <w:pStyle w:val="Tekstprzypisudolnego"/>
        <w:spacing w:line="360" w:lineRule="auto"/>
        <w:ind w:left="720"/>
        <w:jc w:val="both"/>
        <w:rPr>
          <w:rFonts w:ascii="Times New Roman" w:hAnsi="Times New Roman"/>
          <w:sz w:val="22"/>
          <w:szCs w:val="22"/>
        </w:rPr>
      </w:pPr>
      <w:r w:rsidRPr="003C018E">
        <w:rPr>
          <w:rFonts w:ascii="Times New Roman" w:hAnsi="Times New Roman"/>
          <w:sz w:val="22"/>
          <w:szCs w:val="22"/>
        </w:rPr>
        <w:t>- przy czym, nie ogranicza przetwarzania danych osobowych do czasu zakończenia postępowania o udzielenie zamówienia publicznego lub konkursu</w:t>
      </w:r>
      <w:r w:rsidRPr="003C018E">
        <w:rPr>
          <w:rStyle w:val="Odwoanieprzypisudolnego"/>
          <w:sz w:val="22"/>
          <w:szCs w:val="22"/>
        </w:rPr>
        <w:footnoteReference w:id="4"/>
      </w:r>
      <w:r w:rsidRPr="003C018E">
        <w:rPr>
          <w:rFonts w:ascii="Times New Roman" w:hAnsi="Times New Roman"/>
          <w:sz w:val="22"/>
          <w:szCs w:val="22"/>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3C018E">
        <w:rPr>
          <w:rStyle w:val="Odwoanieprzypisudolnego"/>
          <w:sz w:val="22"/>
          <w:szCs w:val="22"/>
        </w:rPr>
        <w:footnoteReference w:id="5"/>
      </w:r>
      <w:r w:rsidRPr="003C018E">
        <w:rPr>
          <w:rFonts w:ascii="Times New Roman" w:hAnsi="Times New Roman"/>
          <w:sz w:val="22"/>
          <w:szCs w:val="22"/>
        </w:rPr>
        <w:t>.</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nie przysługuje Pani/Panu:</w:t>
      </w:r>
    </w:p>
    <w:p w:rsidR="008873AC" w:rsidRPr="003C018E" w:rsidRDefault="008873AC" w:rsidP="008873AC">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usunięcia danych osobowych, gdyż na podstawie art. 17 ust. 3 lit. b), d) oraz e) RODO – prawo to nie ma zastosowania w związku z przetwarzaniem danych w celu wskazanym w ust. 3;</w:t>
      </w:r>
    </w:p>
    <w:p w:rsidR="008873AC" w:rsidRPr="003C018E" w:rsidRDefault="008873AC" w:rsidP="008873AC">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lastRenderedPageBreak/>
        <w:t>prawo do sprzeciwu wobec przetwarzania danych osobowych na podstawie art. 21 RODO, gdyż nie ma ono zastosowania, jeżeli podstawę prawną przetwarzania tych danych stanowi art. 6 ust. 1 lit. c) RODO;</w:t>
      </w:r>
    </w:p>
    <w:p w:rsidR="008873AC" w:rsidRPr="003C018E" w:rsidRDefault="008873AC" w:rsidP="008873AC">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prawa do przenoszenia danych na zasadach określonych w art. 20 RODO. </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Przysługuje Pani/Panu prawo wniesienia skargi do organu nadzorczego - Prezesa Urzędu Ochrony Danych Osobowych, pod adres: ul. Stawki 2, 00-193 Warszawa.</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Podanie przez Panią/Pana danych osobowych jest wymogiem ustawowym. Niepodanie danych osobowych skutkuje konsekwencjami określonymi w przepisach Pzp, w szczególności wykluczeniem z postępowania o udzielenie zamówienia, w myśl art. 24 ust. 1 pkt 12 Pzp.</w:t>
      </w:r>
    </w:p>
    <w:p w:rsidR="008873AC" w:rsidRPr="003C018E" w:rsidRDefault="008873AC" w:rsidP="008873AC">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Nie podlega Pani/Pan decyzjom, które opierają się wyłącznie na zautomatyzowanym przetwarzaniu, w tym profilowaniu, o którym mowa w art. 22 RODO. </w:t>
      </w:r>
    </w:p>
    <w:p w:rsidR="008873AC" w:rsidRPr="003C018E" w:rsidRDefault="008873AC" w:rsidP="008873AC">
      <w:pPr>
        <w:rPr>
          <w:rFonts w:ascii="Times New Roman" w:hAnsi="Times New Roman" w:cs="Times New Roman"/>
        </w:rPr>
      </w:pPr>
    </w:p>
    <w:p w:rsidR="008873AC" w:rsidRPr="003C018E" w:rsidRDefault="008873AC" w:rsidP="008873AC">
      <w:pPr>
        <w:jc w:val="both"/>
        <w:rPr>
          <w:rFonts w:ascii="Times New Roman" w:hAnsi="Times New Roman" w:cs="Times New Roman"/>
        </w:rPr>
      </w:pPr>
      <w:r w:rsidRPr="003C018E">
        <w:rPr>
          <w:rFonts w:ascii="Times New Roman" w:hAnsi="Times New Roman" w:cs="Times New Roman"/>
        </w:rPr>
        <w:t>Zgodnie z treścią art. 8a ust. 2 -4 Ustawy z dnia 29 stycznia 2004 r. Prawo zamówi</w:t>
      </w:r>
      <w:r w:rsidR="0057656F">
        <w:rPr>
          <w:rFonts w:ascii="Times New Roman" w:hAnsi="Times New Roman" w:cs="Times New Roman"/>
        </w:rPr>
        <w:t>eń publicznych (tj. Dz.U. z 201</w:t>
      </w:r>
      <w:r w:rsidR="00562645">
        <w:rPr>
          <w:rFonts w:ascii="Times New Roman" w:hAnsi="Times New Roman" w:cs="Times New Roman"/>
        </w:rPr>
        <w:t>9</w:t>
      </w:r>
      <w:r w:rsidR="0057656F">
        <w:rPr>
          <w:rFonts w:ascii="Times New Roman" w:hAnsi="Times New Roman" w:cs="Times New Roman"/>
        </w:rPr>
        <w:t xml:space="preserve"> r., poz. 1843</w:t>
      </w:r>
      <w:r w:rsidRPr="003C018E">
        <w:rPr>
          <w:rFonts w:ascii="Times New Roman" w:hAnsi="Times New Roman" w:cs="Times New Roman"/>
        </w:rPr>
        <w:t>), informujemy iż:</w:t>
      </w:r>
    </w:p>
    <w:p w:rsidR="008873AC" w:rsidRPr="003C018E" w:rsidRDefault="008873AC" w:rsidP="008873AC">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8873AC" w:rsidRPr="003C018E" w:rsidRDefault="008873AC" w:rsidP="008873AC">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8873AC" w:rsidRPr="003C018E" w:rsidRDefault="008873AC" w:rsidP="008873AC">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wystąpienie z żądaniem, o którym mowa w art. 18 ust. 1 rozporządzenia 2016/679, nie ogranicza przetwarzania danych osobowych do czasu zakończenia postępowania o udzielenie zamówienia publicznego lub konkursu. </w:t>
      </w:r>
    </w:p>
    <w:p w:rsidR="008873AC" w:rsidRPr="003C018E" w:rsidRDefault="008873AC" w:rsidP="008873AC">
      <w:pPr>
        <w:rPr>
          <w:rFonts w:ascii="Times New Roman" w:hAnsi="Times New Roman" w:cs="Times New Roman"/>
        </w:rPr>
      </w:pPr>
    </w:p>
    <w:p w:rsidR="008873AC" w:rsidRPr="003C018E" w:rsidRDefault="008873AC" w:rsidP="008873AC">
      <w:pPr>
        <w:rPr>
          <w:rFonts w:ascii="Times New Roman" w:hAnsi="Times New Roman" w:cs="Times New Roman"/>
        </w:rPr>
      </w:pPr>
    </w:p>
    <w:p w:rsidR="008873AC" w:rsidRDefault="008873AC">
      <w:pPr>
        <w:pStyle w:val="Standard"/>
        <w:spacing w:line="276" w:lineRule="auto"/>
        <w:jc w:val="both"/>
        <w:rPr>
          <w:rFonts w:ascii="Times New Roman" w:hAnsi="Times New Roman" w:cs="Times New Roman"/>
          <w:sz w:val="22"/>
          <w:szCs w:val="22"/>
        </w:rPr>
      </w:pPr>
    </w:p>
    <w:p w:rsidR="008873AC" w:rsidRDefault="008873AC">
      <w:pPr>
        <w:pStyle w:val="Standard"/>
        <w:spacing w:line="276" w:lineRule="auto"/>
        <w:jc w:val="both"/>
        <w:rPr>
          <w:rFonts w:ascii="Times New Roman" w:hAnsi="Times New Roman" w:cs="Times New Roman"/>
          <w:sz w:val="22"/>
          <w:szCs w:val="22"/>
        </w:rPr>
      </w:pPr>
    </w:p>
    <w:p w:rsidR="008873AC" w:rsidRDefault="008873AC">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Załączniki: </w:t>
      </w:r>
    </w:p>
    <w:p w:rsidR="008A4882" w:rsidRDefault="008A4882">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Projekt budowlany</w:t>
      </w:r>
    </w:p>
    <w:p w:rsidR="008A4882" w:rsidRDefault="008A4882">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Przedmiary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Specyfikacje techniczne wykonania i odbioru robót budowlanych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Formularz oferty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lastRenderedPageBreak/>
        <w:t>Oświadczenie wykonawcy, ze nie podlega wykluczenia z postępowania na podstawie art. 24 ust. 1 pkt 12-23 ustawy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o spełnianiu warunków udziału w postępowaniu</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O</w:t>
      </w:r>
      <w:r>
        <w:rPr>
          <w:rFonts w:ascii="Times New Roman" w:hAnsi="Times New Roman" w:cs="Times New Roman"/>
          <w:kern w:val="0"/>
          <w:sz w:val="20"/>
          <w:szCs w:val="20"/>
          <w:lang w:eastAsia="pl-PL"/>
        </w:rPr>
        <w:t xml:space="preserve">świadczenie o przynależności lub braku przynależności do tej samej grupy kapitałowej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Wykaz robót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Kadra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Wzór umowy</w:t>
      </w:r>
    </w:p>
    <w:p w:rsidR="008A4882" w:rsidRDefault="008A4882">
      <w:pPr>
        <w:widowControl/>
        <w:suppressAutoHyphens w:val="0"/>
        <w:autoSpaceDN/>
        <w:textAlignment w:val="auto"/>
        <w:rPr>
          <w:rFonts w:ascii="Times New Roman" w:hAnsi="Times New Roman" w:cs="Times New Roman"/>
          <w:b/>
          <w:bCs/>
        </w:rPr>
      </w:pPr>
    </w:p>
    <w:p w:rsidR="008A4882" w:rsidRDefault="008A4882">
      <w:pPr>
        <w:widowControl/>
        <w:suppressAutoHyphens w:val="0"/>
        <w:autoSpaceDN/>
        <w:textAlignment w:val="auto"/>
        <w:rPr>
          <w:rFonts w:ascii="Times New Roman" w:hAnsi="Times New Roman" w:cs="Times New Roman"/>
          <w:b/>
          <w:bCs/>
        </w:rPr>
      </w:pPr>
      <w:r>
        <w:rPr>
          <w:rFonts w:ascii="Times New Roman" w:hAnsi="Times New Roman" w:cs="Times New Roman"/>
          <w:b/>
          <w:bCs/>
        </w:rPr>
        <w:br w:type="page"/>
      </w:r>
    </w:p>
    <w:p w:rsidR="008A4882" w:rsidRDefault="008A4882">
      <w:pPr>
        <w:pStyle w:val="Standard"/>
        <w:tabs>
          <w:tab w:val="left" w:pos="1560"/>
          <w:tab w:val="left" w:pos="2835"/>
          <w:tab w:val="left" w:pos="7513"/>
        </w:tabs>
        <w:spacing w:line="276" w:lineRule="auto"/>
        <w:jc w:val="right"/>
        <w:rPr>
          <w:rFonts w:ascii="Times New Roman" w:hAnsi="Times New Roman" w:cs="Times New Roman"/>
          <w:color w:val="000000"/>
          <w:sz w:val="22"/>
          <w:szCs w:val="22"/>
        </w:rPr>
      </w:pPr>
      <w:r>
        <w:rPr>
          <w:rFonts w:ascii="Times New Roman" w:hAnsi="Times New Roman" w:cs="Times New Roman"/>
          <w:color w:val="000000"/>
          <w:sz w:val="22"/>
          <w:szCs w:val="22"/>
        </w:rPr>
        <w:t>Załącznik nr 4</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(pieczęć adresowa Wykonawcy)</w:t>
      </w:r>
    </w:p>
    <w:p w:rsidR="008A4882" w:rsidRDefault="008A4882">
      <w:pPr>
        <w:pStyle w:val="Teksttreci0"/>
        <w:shd w:val="clear" w:color="auto" w:fill="auto"/>
        <w:spacing w:line="230" w:lineRule="exact"/>
        <w:ind w:firstLine="0"/>
        <w:jc w:val="left"/>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b/>
          <w:bCs/>
        </w:rPr>
      </w:pPr>
      <w:r>
        <w:rPr>
          <w:rFonts w:ascii="Times New Roman" w:hAnsi="Times New Roman" w:cs="Times New Roman"/>
          <w:b/>
          <w:bCs/>
        </w:rPr>
        <w:t>Oferta w postępowaniu pn.</w:t>
      </w:r>
    </w:p>
    <w:p w:rsidR="008A4882" w:rsidRPr="00E627C9" w:rsidRDefault="008A4882">
      <w:pPr>
        <w:pStyle w:val="Teksttreci0"/>
        <w:shd w:val="clear" w:color="auto" w:fill="auto"/>
        <w:spacing w:line="230" w:lineRule="exact"/>
        <w:ind w:firstLine="0"/>
        <w:jc w:val="center"/>
        <w:rPr>
          <w:rFonts w:ascii="Times New Roman" w:hAnsi="Times New Roman" w:cs="Times New Roman"/>
          <w:b/>
          <w:bCs/>
          <w:color w:val="FF0000"/>
          <w:sz w:val="22"/>
          <w:szCs w:val="22"/>
        </w:rPr>
      </w:pPr>
    </w:p>
    <w:p w:rsidR="008A4882" w:rsidRPr="00DB3BB3" w:rsidRDefault="00E627C9">
      <w:pPr>
        <w:pStyle w:val="Teksttreci0"/>
        <w:shd w:val="clear" w:color="auto" w:fill="auto"/>
        <w:spacing w:line="230" w:lineRule="exact"/>
        <w:ind w:firstLine="0"/>
        <w:jc w:val="center"/>
        <w:rPr>
          <w:rFonts w:ascii="Times New Roman" w:hAnsi="Times New Roman" w:cs="Times New Roman"/>
          <w:b/>
          <w:bCs/>
          <w:color w:val="FF0000"/>
          <w:sz w:val="20"/>
          <w:szCs w:val="20"/>
        </w:rPr>
      </w:pPr>
      <w:r w:rsidRPr="00E627C9">
        <w:rPr>
          <w:rFonts w:ascii="Times New Roman" w:hAnsi="Times New Roman" w:cs="Times New Roman"/>
          <w:b/>
          <w:sz w:val="22"/>
          <w:szCs w:val="22"/>
        </w:rPr>
        <w:t xml:space="preserve">Budowa sieci wodociągowej rozdzielczej z przyłączami w miejscowości Zakrzówek Wieś, Zakrzówek Kolonia, Niedarczów Dolny Kolonia, gm. Kazanów – </w:t>
      </w:r>
      <w:r w:rsidR="00382C5A">
        <w:rPr>
          <w:rFonts w:ascii="Times New Roman" w:hAnsi="Times New Roman" w:cs="Times New Roman"/>
          <w:b/>
          <w:sz w:val="22"/>
          <w:szCs w:val="22"/>
        </w:rPr>
        <w:t>I</w:t>
      </w:r>
      <w:r w:rsidRPr="00E627C9">
        <w:rPr>
          <w:rFonts w:ascii="Times New Roman" w:hAnsi="Times New Roman" w:cs="Times New Roman"/>
          <w:b/>
          <w:sz w:val="22"/>
          <w:szCs w:val="22"/>
        </w:rPr>
        <w:t>I etap realizacji, sieć  wodociągowa z przyłączami w msc.: Zakrzówek Wieś,</w:t>
      </w:r>
      <w:r w:rsidR="003842FE">
        <w:rPr>
          <w:rFonts w:ascii="Times New Roman" w:hAnsi="Times New Roman" w:cs="Times New Roman"/>
          <w:b/>
          <w:sz w:val="22"/>
          <w:szCs w:val="22"/>
        </w:rPr>
        <w:t xml:space="preserve"> Zakrzówek</w:t>
      </w:r>
      <w:r w:rsidRPr="00E627C9">
        <w:rPr>
          <w:rFonts w:ascii="Times New Roman" w:hAnsi="Times New Roman" w:cs="Times New Roman"/>
          <w:b/>
          <w:sz w:val="22"/>
          <w:szCs w:val="22"/>
        </w:rPr>
        <w:t xml:space="preserve"> Kolonia</w:t>
      </w:r>
      <w:r w:rsidR="00DB3BB3" w:rsidRPr="00DB3BB3">
        <w:rPr>
          <w:rFonts w:ascii="Times New Roman" w:hAnsi="Times New Roman" w:cs="Times New Roman"/>
          <w:b/>
          <w:bCs/>
          <w:color w:val="FF0000"/>
          <w:sz w:val="20"/>
          <w:szCs w:val="20"/>
        </w:rPr>
        <w:t xml:space="preserve"> </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Niniejszym w imieniu wykonawcy:</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Składam ofertę w postępowaniu pn.: </w:t>
      </w:r>
      <w:r w:rsidR="00E627C9" w:rsidRPr="00E627C9">
        <w:rPr>
          <w:rFonts w:ascii="Times New Roman" w:hAnsi="Times New Roman" w:cs="Times New Roman"/>
          <w:b/>
          <w:color w:val="000000"/>
          <w:sz w:val="22"/>
          <w:szCs w:val="22"/>
        </w:rPr>
        <w:t>„</w:t>
      </w:r>
      <w:r w:rsidR="00E627C9" w:rsidRPr="00E627C9">
        <w:rPr>
          <w:rFonts w:ascii="Times New Roman" w:hAnsi="Times New Roman" w:cs="Times New Roman"/>
          <w:b/>
          <w:sz w:val="22"/>
          <w:szCs w:val="22"/>
        </w:rPr>
        <w:t xml:space="preserve">Budowa sieci wodociągowej rozdzielczej z przyłączami w miejscowości Zakrzówek Wieś, Zakrzówek Kolonia, Niedarczów Dolny Kolonia, gm. Kazanów – </w:t>
      </w:r>
      <w:r w:rsidR="003842FE">
        <w:rPr>
          <w:rFonts w:ascii="Times New Roman" w:hAnsi="Times New Roman" w:cs="Times New Roman"/>
          <w:b/>
          <w:sz w:val="22"/>
          <w:szCs w:val="22"/>
        </w:rPr>
        <w:t>I</w:t>
      </w:r>
      <w:r w:rsidR="00E627C9" w:rsidRPr="00E627C9">
        <w:rPr>
          <w:rFonts w:ascii="Times New Roman" w:hAnsi="Times New Roman" w:cs="Times New Roman"/>
          <w:b/>
          <w:sz w:val="22"/>
          <w:szCs w:val="22"/>
        </w:rPr>
        <w:t xml:space="preserve">I etap realizacji, sieć  wodociągowa z przyłączami w msc.: Zakrzówek Wieś, </w:t>
      </w:r>
      <w:r w:rsidR="003842FE">
        <w:rPr>
          <w:rFonts w:ascii="Times New Roman" w:hAnsi="Times New Roman" w:cs="Times New Roman"/>
          <w:b/>
          <w:sz w:val="22"/>
          <w:szCs w:val="22"/>
        </w:rPr>
        <w:t>Zakrzówek</w:t>
      </w:r>
      <w:r w:rsidR="00E627C9" w:rsidRPr="00E627C9">
        <w:rPr>
          <w:rFonts w:ascii="Times New Roman" w:hAnsi="Times New Roman" w:cs="Times New Roman"/>
          <w:b/>
          <w:sz w:val="22"/>
          <w:szCs w:val="22"/>
        </w:rPr>
        <w:t xml:space="preserve"> Kolonia</w:t>
      </w:r>
      <w:r w:rsidR="00DB3BB3" w:rsidRPr="00E627C9">
        <w:rPr>
          <w:rFonts w:ascii="Times New Roman" w:hAnsi="Times New Roman" w:cs="Times New Roman"/>
          <w:b/>
          <w:sz w:val="22"/>
          <w:szCs w:val="22"/>
        </w:rPr>
        <w:t>”</w:t>
      </w:r>
      <w:r w:rsidR="00DB3BB3">
        <w:rPr>
          <w:rFonts w:ascii="Times New Roman" w:hAnsi="Times New Roman" w:cs="Times New Roman"/>
          <w:color w:val="FF0000"/>
          <w:sz w:val="22"/>
          <w:szCs w:val="22"/>
        </w:rPr>
        <w:t xml:space="preserve"> </w:t>
      </w:r>
      <w:r>
        <w:rPr>
          <w:rFonts w:ascii="Times New Roman" w:hAnsi="Times New Roman" w:cs="Times New Roman"/>
          <w:color w:val="000000"/>
          <w:sz w:val="22"/>
          <w:szCs w:val="22"/>
        </w:rPr>
        <w:t>prowadzonym przez Gminę Kazanów na następujących warunkach:</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Proponowana cena:</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Wartość netto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Podatek VAT</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Stawka ……………...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Cena brutto zł:</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Proponowane warunki gwarancji:</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Okres Gwarancji …………………………………..miesięcy.</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Wyrażam zgodę na rozszerzenie odpowiedzialności z tytułu rękojmi na okres odpowiadający okresowi gwarancji licząc od dnia odbioru końcowego do dnia odbioru pogwarancyjnego.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stwierdzenia wad przy odbiorze końcowym od dnia protokolarnego usunięcia wad.</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zapoznaliśmy się ze Specyfikacją Istotnych Warunków Zamówienia i nie wnosimy do niej zastrzeżeń oraz zdobyliśmy konieczne informacje do przygotowania oferty.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Oświadczamy, że wzór umowy stanowiący załącznik do SIWZ został przez nas zaakceptowany i zobowiązujemy się w przypadku wyboru naszej oferty do zawarcia umowy na </w:t>
      </w:r>
      <w:r>
        <w:rPr>
          <w:rFonts w:ascii="Times New Roman" w:hAnsi="Times New Roman" w:cs="Times New Roman"/>
          <w:color w:val="000000"/>
          <w:sz w:val="22"/>
          <w:szCs w:val="22"/>
        </w:rPr>
        <w:lastRenderedPageBreak/>
        <w:t>wymienionych w projekcie umowy warunkach w miejscu i terminie wyznaczonym przez Zamawiającego.</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zaoferowany przedmiot zamówienia spełnia wymogi zamawiającego określone w SIWZ</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zamierzamy powierzyć następującemu podwykonawcy/-om:</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16"/>
          <w:szCs w:val="16"/>
        </w:rPr>
      </w:pPr>
      <w:r>
        <w:rPr>
          <w:rFonts w:ascii="Times New Roman" w:hAnsi="Times New Roman" w:cs="Times New Roman"/>
          <w:color w:val="000000"/>
          <w:sz w:val="16"/>
          <w:szCs w:val="16"/>
        </w:rPr>
        <w:t>(wskazać firmę podwykonawcy/-ów lub wpisać nie dotyczy</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Następujące części robót: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color w:val="000000"/>
          <w:sz w:val="16"/>
          <w:szCs w:val="16"/>
        </w:rPr>
      </w:pPr>
      <w:r>
        <w:rPr>
          <w:rFonts w:ascii="Times New Roman" w:hAnsi="Times New Roman" w:cs="Times New Roman"/>
          <w:color w:val="000000"/>
          <w:sz w:val="16"/>
          <w:szCs w:val="16"/>
        </w:rPr>
        <w:t>(należy wskazać zakres robót przewidzianych do wykonania przez podwykonawców oraz podać procentową wartość robót jaką wykonawca zamierza powierzyć podwykonawcom lub wpisać nie dotyczy)</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Uwaga! W przypadku, gdy Wykonawca nie wypełni punktu 5 zamawiający przyjmie, że wykonawca nie przewiduje podwykonawstwa.</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Wykonawca informuje, że (zaznaczyć właściwe):</w:t>
      </w:r>
    </w:p>
    <w:p w:rsidR="008A4882" w:rsidRDefault="0025799F">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1" o:spid="_x0000_s1026" style="position:absolute;margin-left:-3.95pt;margin-top:6.2pt;width:15.25pt;height:11.55pt;z-index:2;visibility:visible;v-text-anchor:middle" strokeweight="2pt"/>
        </w:pict>
      </w:r>
      <w:r w:rsidR="008A4882">
        <w:rPr>
          <w:rFonts w:ascii="Times New Roman" w:hAnsi="Times New Roman" w:cs="Times New Roman"/>
        </w:rPr>
        <w:t xml:space="preserve">      wybór oferty nie będzie prowadzić do powstania u zamawiającego obowiązku podatkowego,</w:t>
      </w:r>
    </w:p>
    <w:p w:rsidR="008A4882" w:rsidRDefault="0025799F">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3" o:spid="_x0000_s1027" style="position:absolute;margin-left:-3.7pt;margin-top:15.85pt;width:15.2pt;height:11.55pt;z-index:1;visibility:visible;v-text-anchor:middle" fillcolor="window" strokecolor="windowText" strokeweight="2pt"/>
        </w:pict>
      </w:r>
    </w:p>
    <w:p w:rsidR="008A4882" w:rsidRDefault="008A4882">
      <w:pPr>
        <w:pStyle w:val="Teksttreci0"/>
        <w:shd w:val="clear" w:color="auto" w:fill="auto"/>
        <w:spacing w:line="317" w:lineRule="exact"/>
        <w:ind w:left="360" w:hanging="360"/>
        <w:jc w:val="left"/>
        <w:rPr>
          <w:rFonts w:ascii="Times New Roman" w:hAnsi="Times New Roman" w:cs="Times New Roman"/>
        </w:rPr>
      </w:pPr>
      <w:r>
        <w:rPr>
          <w:rFonts w:ascii="Times New Roman" w:hAnsi="Times New Roman" w:cs="Times New Roman"/>
        </w:rPr>
        <w:t xml:space="preserve">       wybór oferty będzie prowadzić do powstania u zamawiającego obowiązku podatkowego w odniesieniu do następujących towarów lub usług:</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rPr>
      </w:pPr>
      <w:r>
        <w:rPr>
          <w:rFonts w:ascii="Times New Roman" w:hAnsi="Times New Roman" w:cs="Times New Roman"/>
        </w:rPr>
        <w:tab/>
        <w:t xml:space="preserve"> których dostawa lub świadczenie będzie prowadzić do jego powstania. Wartość towaru lub usług powodująca obowiązek podatkowy u zamawiającego to …………………….. zł. netto.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r>
        <w:rPr>
          <w:rFonts w:ascii="Times New Roman" w:hAnsi="Times New Roman" w:cs="Times New Roman"/>
          <w:b/>
          <w:bCs/>
        </w:rPr>
        <w:t>Uwaga! W przypadku, gdy wykonawca nie zaznaczy żadnego z wariantów zamawiający przyjmie, że wybór oferty nie będzie prowadził do powstania obowiązku podatkowego po stronie zamawiającego.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7.  Oświadczam, że jestem małym / średnim przedsiębiorstwem*</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8. Oświadczamy, że informacje i dokumenty zawarte na stronach nr od………… do nr…….. stanowią tajemnicę przedsiębiorstwa w rozumieniu przepisów o zwalczaniu nieuczciwej konkurencji i zastrzegamy, że nie mogą być one udostępniane.</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9. Korespondencję w sprawie przedmiotowego postępowania należy kierować na poniższy adres:</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Imię i nazwisko: …………………………………………………</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Tel.: …………………………, fax: ………………………….., e-mail: ……………………</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10. Ofertę składamy na …………… stronach.</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11. Załącznikami do oferty, stanowiącymi jej integralna część są:</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1080" w:firstLine="0"/>
        <w:jc w:val="left"/>
        <w:rPr>
          <w:rFonts w:ascii="Times New Roman" w:hAnsi="Times New Roman" w:cs="Times New Roman"/>
          <w:sz w:val="16"/>
          <w:szCs w:val="16"/>
        </w:rPr>
      </w:pPr>
    </w:p>
    <w:p w:rsidR="008A4882" w:rsidRDefault="008A4882">
      <w:pPr>
        <w:pStyle w:val="Teksttreci40"/>
        <w:numPr>
          <w:ilvl w:val="0"/>
          <w:numId w:val="36"/>
        </w:numPr>
        <w:shd w:val="clear" w:color="auto" w:fill="auto"/>
        <w:tabs>
          <w:tab w:val="left" w:pos="159"/>
        </w:tabs>
        <w:jc w:val="left"/>
        <w:rPr>
          <w:rFonts w:ascii="Times New Roman" w:hAnsi="Times New Roman" w:cs="Times New Roman"/>
        </w:rPr>
      </w:pPr>
      <w:r>
        <w:rPr>
          <w:rFonts w:ascii="Times New Roman" w:hAnsi="Times New Roman" w:cs="Times New Roman"/>
        </w:rPr>
        <w:t xml:space="preserve">Małe przedsiębiorstwo: przedsiębiorstwo, które zatrudnia mniej niż 50 osób i którego roczny obrót lub roczna suma bilansowa </w:t>
      </w:r>
      <w:r>
        <w:rPr>
          <w:rFonts w:ascii="Times New Roman" w:hAnsi="Times New Roman" w:cs="Times New Roman"/>
        </w:rPr>
        <w:lastRenderedPageBreak/>
        <w:t>nie przekracza 10 milionów EUR.</w:t>
      </w:r>
    </w:p>
    <w:p w:rsidR="008A4882" w:rsidRDefault="008A4882">
      <w:pPr>
        <w:pStyle w:val="Teksttreci40"/>
        <w:numPr>
          <w:ilvl w:val="0"/>
          <w:numId w:val="36"/>
        </w:numPr>
        <w:shd w:val="clear" w:color="auto" w:fill="auto"/>
        <w:tabs>
          <w:tab w:val="left" w:pos="174"/>
        </w:tabs>
        <w:spacing w:line="230" w:lineRule="exact"/>
        <w:jc w:val="left"/>
        <w:rPr>
          <w:rFonts w:ascii="Times New Roman" w:hAnsi="Times New Roman" w:cs="Times New Roman"/>
        </w:rPr>
      </w:pPr>
      <w:r>
        <w:rPr>
          <w:rFonts w:ascii="Times New Roman" w:hAnsi="Times New Roman" w:cs="Times New Roman"/>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A4882" w:rsidRDefault="008A4882">
      <w:pPr>
        <w:pStyle w:val="Akapitzlist"/>
      </w:pPr>
    </w:p>
    <w:p w:rsidR="008A4882" w:rsidRDefault="008A4882">
      <w:pPr>
        <w:tabs>
          <w:tab w:val="left" w:pos="904"/>
        </w:tabs>
        <w:ind w:left="567" w:right="-8" w:hanging="567"/>
        <w:jc w:val="both"/>
        <w:rPr>
          <w:rFonts w:ascii="Times New Roman" w:hAnsi="Times New Roman" w:cs="Times New Roman"/>
          <w:b/>
          <w:bCs/>
        </w:rPr>
      </w:pPr>
      <w:r>
        <w:rPr>
          <w:rFonts w:ascii="Times New Roman" w:hAnsi="Times New Roman" w:cs="Times New Roman"/>
        </w:rPr>
        <w:t>12. Oświadczamy, że wypełniamy obowiązki informacyjne przewidziane w art.13 lub 14 RODO         wobec osób fizycznych, od których dane osobowe bezpośrednio lub pośrednio pozyskałem w celu ubiegania się o udzielenie zamówienia publicznego w niniejszym postępowaniu.*</w:t>
      </w:r>
    </w:p>
    <w:p w:rsidR="008A4882" w:rsidRDefault="008A4882">
      <w:pPr>
        <w:tabs>
          <w:tab w:val="left" w:pos="904"/>
        </w:tabs>
        <w:ind w:left="567" w:right="-8" w:hanging="567"/>
        <w:jc w:val="both"/>
        <w:rPr>
          <w:rFonts w:ascii="Times New Roman" w:hAnsi="Times New Roman" w:cs="Times New Roman"/>
        </w:rPr>
      </w:pPr>
      <w:r>
        <w:rPr>
          <w:rFonts w:ascii="Times New Roman" w:hAnsi="Times New Roman" w:cs="Times New Roman"/>
        </w:rPr>
        <w:t>13</w:t>
      </w:r>
      <w:r>
        <w:rPr>
          <w:rFonts w:ascii="Times New Roman" w:hAnsi="Times New Roman" w:cs="Times New Roman"/>
          <w:b/>
          <w:bCs/>
        </w:rPr>
        <w:t>.</w:t>
      </w:r>
      <w:r>
        <w:rPr>
          <w:rFonts w:ascii="Times New Roman" w:hAnsi="Times New Roman" w:cs="Times New Roman"/>
        </w:rPr>
        <w:t xml:space="preserve"> Oświadczamy, że wyrażamy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poz. 1000) oraz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8A4882" w:rsidRDefault="008A4882">
      <w:pPr>
        <w:tabs>
          <w:tab w:val="left" w:pos="904"/>
        </w:tabs>
        <w:ind w:right="226"/>
        <w:jc w:val="both"/>
        <w:rPr>
          <w:rFonts w:ascii="Times New Roman" w:hAnsi="Times New Roman" w:cs="Times New Roman"/>
          <w:b/>
          <w:bCs/>
        </w:rPr>
      </w:pPr>
      <w:r>
        <w:rPr>
          <w:b/>
          <w:bCs/>
          <w:sz w:val="18"/>
          <w:szCs w:val="18"/>
        </w:rPr>
        <w:t>*Rozporządzenie</w:t>
      </w:r>
      <w:r>
        <w:rPr>
          <w:sz w:val="18"/>
          <w:szCs w:val="18"/>
        </w:rPr>
        <w:t xml:space="preserve"> Parlamentu Europejskiego i Rady (UE) 2016/679 z dnia 27 kwietnia 2016r. w sprawie ochrony osób fizycznych z związku z przetwarzaniem  danych osobowych i w sprawie swobodnego przepływu takich danych oraz uchylenia dyrektywy 95/46/WE (ogólne rozporządzenie o ochronie  danych)(Dz. Urz. UE L 119 z 04.05.2016, str.1).</w:t>
      </w:r>
    </w:p>
    <w:p w:rsidR="008A4882" w:rsidRDefault="008A4882">
      <w:pPr>
        <w:tabs>
          <w:tab w:val="left" w:pos="904"/>
        </w:tabs>
        <w:ind w:right="226"/>
        <w:jc w:val="both"/>
        <w:rPr>
          <w:rFonts w:ascii="Times New Roman" w:hAnsi="Times New Roman" w:cs="Times New Roman"/>
          <w:b/>
          <w:bCs/>
        </w:rPr>
      </w:pPr>
      <w:r>
        <w:rPr>
          <w:b/>
          <w:bCs/>
          <w:sz w:val="18"/>
          <w:szCs w:val="18"/>
        </w:rPr>
        <w:t>**W przypadku</w:t>
      </w:r>
      <w:r>
        <w:rPr>
          <w:sz w:val="18"/>
          <w:szCs w:val="18"/>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p w:rsidR="008A4882" w:rsidRDefault="008A4882">
      <w:pPr>
        <w:pStyle w:val="Teksttreci20"/>
        <w:shd w:val="clear" w:color="auto" w:fill="auto"/>
        <w:spacing w:line="230" w:lineRule="exact"/>
        <w:ind w:firstLine="0"/>
        <w:jc w:val="left"/>
        <w:rPr>
          <w:rFonts w:ascii="Times New Roman" w:hAnsi="Times New Roman" w:cs="Times New Roman"/>
        </w:rPr>
      </w:pPr>
    </w:p>
    <w:p w:rsidR="008A4882" w:rsidRDefault="008A4882">
      <w:pPr>
        <w:pStyle w:val="Teksttreci40"/>
        <w:shd w:val="clear" w:color="auto" w:fill="auto"/>
        <w:tabs>
          <w:tab w:val="left" w:pos="174"/>
        </w:tabs>
        <w:spacing w:line="230" w:lineRule="exact"/>
        <w:jc w:val="left"/>
        <w:rPr>
          <w:rFonts w:ascii="Times New Roman" w:hAnsi="Times New Roman" w:cs="Times New Roman"/>
        </w:rPr>
      </w:pPr>
    </w:p>
    <w:p w:rsidR="008A4882" w:rsidRDefault="008A4882">
      <w:pPr>
        <w:pStyle w:val="Teksttreci2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left"/>
        <w:rPr>
          <w:rFonts w:ascii="Times New Roman" w:hAnsi="Times New Roman" w:cs="Times New Roman"/>
          <w:sz w:val="16"/>
          <w:szCs w:val="16"/>
        </w:rPr>
      </w:pPr>
      <w:r>
        <w:rPr>
          <w:rFonts w:ascii="Times New Roman" w:hAnsi="Times New Roman" w:cs="Times New Roman"/>
          <w:sz w:val="16"/>
          <w:szCs w:val="16"/>
        </w:rPr>
        <w:t>(data i czytelny podpis uprawnionego przedstawiciela (i) Wykonawcy)</w:t>
      </w:r>
    </w:p>
    <w:p w:rsidR="008A4882" w:rsidRDefault="008A4882">
      <w:pPr>
        <w:widowControl/>
        <w:suppressAutoHyphens w:val="0"/>
        <w:autoSpaceDN/>
        <w:jc w:val="right"/>
        <w:textAlignment w:val="auto"/>
        <w:rPr>
          <w:rFonts w:ascii="Times New Roman" w:hAnsi="Times New Roman" w:cs="Times New Roman"/>
          <w:color w:val="000000"/>
          <w:lang w:eastAsia="zh-CN"/>
        </w:rPr>
      </w:pPr>
      <w:r>
        <w:rPr>
          <w:rFonts w:ascii="Times New Roman" w:hAnsi="Times New Roman" w:cs="Times New Roman"/>
          <w:color w:val="000000"/>
        </w:rPr>
        <w:br w:type="page"/>
      </w:r>
    </w:p>
    <w:p w:rsidR="008A4882" w:rsidRDefault="008A4882">
      <w:pPr>
        <w:pStyle w:val="Standard"/>
        <w:spacing w:after="120" w:line="276" w:lineRule="auto"/>
        <w:rPr>
          <w:rFonts w:ascii="Times New Roman" w:hAnsi="Times New Roman" w:cs="Times New Roman"/>
          <w:color w:val="000000"/>
          <w:sz w:val="22"/>
          <w:szCs w:val="22"/>
        </w:rPr>
      </w:pPr>
    </w:p>
    <w:p w:rsidR="008A4882" w:rsidRDefault="008A4882">
      <w:pPr>
        <w:pStyle w:val="Standard"/>
        <w:spacing w:after="120" w:line="276" w:lineRule="auto"/>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PIECZĄTKA FIRMOWA WYKONAWCY                                                                </w:t>
      </w:r>
      <w:r>
        <w:rPr>
          <w:rFonts w:ascii="Times New Roman" w:hAnsi="Times New Roman" w:cs="Times New Roman"/>
          <w:b/>
          <w:bCs/>
          <w:color w:val="000000"/>
          <w:sz w:val="22"/>
          <w:szCs w:val="22"/>
        </w:rPr>
        <w:t xml:space="preserve"> załącznik nr 8</w:t>
      </w:r>
    </w:p>
    <w:p w:rsidR="008A4882" w:rsidRDefault="008A4882">
      <w:pPr>
        <w:pStyle w:val="Standard"/>
        <w:spacing w:after="120" w:line="276" w:lineRule="auto"/>
        <w:jc w:val="right"/>
        <w:rPr>
          <w:rFonts w:ascii="Times New Roman" w:hAnsi="Times New Roman" w:cs="Times New Roman"/>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6804"/>
        </w:tabs>
        <w:spacing w:after="120" w:line="276" w:lineRule="auto"/>
        <w:jc w:val="center"/>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Tekstpodstawowywcity1"/>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Wykaz robót budowlanych  wykonanych lub wykonywanych w okresie ostatnich 5 lat </w:t>
      </w:r>
      <w:r>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tbl>
      <w:tblPr>
        <w:tblW w:w="9892" w:type="dxa"/>
        <w:tblInd w:w="-8" w:type="dxa"/>
        <w:tblLayout w:type="fixed"/>
        <w:tblCellMar>
          <w:left w:w="10" w:type="dxa"/>
          <w:right w:w="10" w:type="dxa"/>
        </w:tblCellMar>
        <w:tblLook w:val="0000" w:firstRow="0" w:lastRow="0" w:firstColumn="0" w:lastColumn="0" w:noHBand="0" w:noVBand="0"/>
      </w:tblPr>
      <w:tblGrid>
        <w:gridCol w:w="597"/>
        <w:gridCol w:w="1849"/>
        <w:gridCol w:w="2179"/>
        <w:gridCol w:w="1751"/>
        <w:gridCol w:w="1576"/>
        <w:gridCol w:w="1940"/>
      </w:tblGrid>
      <w:tr w:rsidR="008A4882" w:rsidRPr="00921C8D">
        <w:tc>
          <w:tcPr>
            <w:tcW w:w="597"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Zamawiający/</w:t>
            </w:r>
          </w:p>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rPr>
            </w:pPr>
          </w:p>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MIEJSCE</w:t>
            </w:r>
          </w:p>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B042E7">
              <w:rPr>
                <w:rFonts w:ascii="Times New Roman" w:hAnsi="Times New Roman" w:cs="Times New Roman"/>
                <w:b/>
                <w:bCs/>
                <w:i/>
                <w:iCs/>
                <w:color w:val="000000"/>
                <w:sz w:val="22"/>
                <w:szCs w:val="22"/>
              </w:rPr>
              <w:t>WARTOŚĆ KONTRAKTU</w:t>
            </w:r>
          </w:p>
        </w:tc>
      </w:tr>
      <w:tr w:rsidR="008A4882" w:rsidRPr="00921C8D">
        <w:trPr>
          <w:trHeight w:val="1239"/>
        </w:trPr>
        <w:tc>
          <w:tcPr>
            <w:tcW w:w="597"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B042E7">
              <w:rPr>
                <w:rFonts w:ascii="Times New Roman" w:hAnsi="Times New Roman" w:cs="Times New Roman"/>
                <w:color w:val="000000"/>
                <w:sz w:val="22"/>
                <w:szCs w:val="22"/>
              </w:rPr>
              <w:t>1.</w:t>
            </w:r>
          </w:p>
        </w:tc>
        <w:tc>
          <w:tcPr>
            <w:tcW w:w="184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nil"/>
              <w:left w:val="single" w:sz="2" w:space="0" w:color="000001"/>
              <w:bottom w:val="single" w:sz="4" w:space="0" w:color="auto"/>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nil"/>
              <w:left w:val="single" w:sz="2" w:space="0" w:color="000001"/>
              <w:bottom w:val="single" w:sz="4" w:space="0" w:color="auto"/>
              <w:right w:val="single" w:sz="2" w:space="0" w:color="000001"/>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B042E7">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B042E7">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bl>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9</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KADRA TECHNICZNA</w:t>
      </w:r>
    </w:p>
    <w:p w:rsidR="008A4882" w:rsidRDefault="008A4882">
      <w:pPr>
        <w:pStyle w:val="Heading11"/>
        <w:spacing w:before="0" w:after="0" w:line="276" w:lineRule="auto"/>
        <w:jc w:val="center"/>
        <w:outlineLvl w:val="9"/>
        <w:rPr>
          <w:rFonts w:ascii="Times New Roman" w:hAnsi="Times New Roman" w:cs="Times New Roman"/>
          <w:color w:val="000000"/>
          <w:sz w:val="22"/>
          <w:szCs w:val="22"/>
        </w:rPr>
      </w:pPr>
      <w:r>
        <w:rPr>
          <w:rFonts w:ascii="Times New Roman" w:hAnsi="Times New Roman" w:cs="Times New Roman"/>
          <w:color w:val="000000"/>
          <w:sz w:val="22"/>
          <w:szCs w:val="22"/>
        </w:rPr>
        <w:t>SKŁAD ZESPOŁU REALIZUJĄCEGO PRZEDMIOT ZAMÓWIENIA</w:t>
      </w:r>
    </w:p>
    <w:p w:rsidR="008A4882" w:rsidRDefault="008A4882">
      <w:pPr>
        <w:pStyle w:val="Standard"/>
        <w:tabs>
          <w:tab w:val="left" w:pos="1560"/>
          <w:tab w:val="left" w:pos="2835"/>
          <w:tab w:val="left" w:pos="7513"/>
        </w:tabs>
        <w:spacing w:line="276" w:lineRule="auto"/>
        <w:rPr>
          <w:rFonts w:ascii="Times New Roman" w:hAnsi="Times New Roman" w:cs="Times New Roman"/>
          <w:i/>
          <w:iCs/>
          <w:color w:val="000000"/>
          <w:sz w:val="22"/>
          <w:szCs w:val="22"/>
        </w:rPr>
      </w:pPr>
    </w:p>
    <w:tbl>
      <w:tblPr>
        <w:tblW w:w="9985" w:type="dxa"/>
        <w:tblInd w:w="-8" w:type="dxa"/>
        <w:tblLayout w:type="fixed"/>
        <w:tblCellMar>
          <w:left w:w="10" w:type="dxa"/>
          <w:right w:w="10" w:type="dxa"/>
        </w:tblCellMar>
        <w:tblLook w:val="0000" w:firstRow="0" w:lastRow="0" w:firstColumn="0" w:lastColumn="0" w:noHBand="0" w:noVBand="0"/>
      </w:tblPr>
      <w:tblGrid>
        <w:gridCol w:w="560"/>
        <w:gridCol w:w="1202"/>
        <w:gridCol w:w="1322"/>
        <w:gridCol w:w="1596"/>
        <w:gridCol w:w="1632"/>
        <w:gridCol w:w="1842"/>
        <w:gridCol w:w="1831"/>
      </w:tblGrid>
      <w:tr w:rsidR="008A4882" w:rsidRPr="00921C8D">
        <w:trPr>
          <w:trHeight w:val="1485"/>
        </w:trPr>
        <w:tc>
          <w:tcPr>
            <w:tcW w:w="560"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kwalifikacje zawodowe/</w:t>
            </w: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 xml:space="preserve"> uprawnienia zawodowe          i numer uprawnień </w:t>
            </w: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Doświadczenie</w:t>
            </w: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B042E7">
              <w:rPr>
                <w:rFonts w:ascii="Times New Roman" w:hAnsi="Times New Roman" w:cs="Times New Roman"/>
                <w:i/>
                <w:iCs/>
                <w:color w:val="000000"/>
                <w:sz w:val="22"/>
                <w:szCs w:val="22"/>
              </w:rPr>
              <w:t>zakres wykonywanych czynności/funkcja</w:t>
            </w:r>
            <w:r w:rsidRPr="00B042E7">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vertAlign w:val="superscript"/>
              </w:rPr>
            </w:pPr>
            <w:r w:rsidRPr="00B042E7">
              <w:rPr>
                <w:rFonts w:ascii="Times New Roman" w:hAnsi="Times New Roman" w:cs="Times New Roman"/>
                <w:i/>
                <w:iCs/>
                <w:color w:val="000000"/>
                <w:sz w:val="22"/>
                <w:szCs w:val="22"/>
              </w:rPr>
              <w:t>Informacja                     o podstawie dysponowania tymi osobami</w:t>
            </w: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B042E7"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bl>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E627C9" w:rsidRDefault="00E627C9">
      <w:pPr>
        <w:pStyle w:val="Standard"/>
        <w:spacing w:line="276" w:lineRule="auto"/>
        <w:rPr>
          <w:rFonts w:ascii="Times New Roman" w:hAnsi="Times New Roman" w:cs="Times New Roman"/>
          <w:b/>
          <w:bCs/>
          <w:color w:val="000000"/>
          <w:sz w:val="22"/>
          <w:szCs w:val="22"/>
        </w:rPr>
      </w:pPr>
    </w:p>
    <w:p w:rsidR="00E627C9" w:rsidRDefault="00E627C9">
      <w:pPr>
        <w:pStyle w:val="Standard"/>
        <w:spacing w:line="276" w:lineRule="auto"/>
        <w:rPr>
          <w:rFonts w:ascii="Times New Roman" w:hAnsi="Times New Roman" w:cs="Times New Roman"/>
          <w:b/>
          <w:bCs/>
          <w:color w:val="000000"/>
          <w:sz w:val="22"/>
          <w:szCs w:val="22"/>
        </w:rPr>
      </w:pPr>
    </w:p>
    <w:p w:rsidR="00E627C9" w:rsidRDefault="00E627C9">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7</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OŚWIADCZENIE O PRZYNALEŻNOŚCI DO GRUPY KAPITAŁOWEJ</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My, niżej podpisani</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(osoba reprezentująca wykonawcę)</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działając w imieniu</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(nazwa wykonawcy )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Oświadczamy,  że Wykonawca  </w:t>
      </w: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należy / nie należy do grupy kapitałowej.</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Lista podmiotów należących do grupy kapitałowej Wykonawcy(dotyczy wyłącznie wykonawców, którzy złożyli swoje oferty w postępowaniu):</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1.</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3.</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 związku z powyższym na dzień składania ofert nie podlegamy wykluczeniu z postępowania </w:t>
      </w:r>
      <w:r>
        <w:rPr>
          <w:rFonts w:ascii="Times New Roman" w:hAnsi="Times New Roman" w:cs="Times New Roman"/>
          <w:b/>
          <w:bCs/>
          <w:color w:val="000000"/>
          <w:sz w:val="22"/>
          <w:szCs w:val="22"/>
        </w:rPr>
        <w:br/>
        <w:t xml:space="preserve">o udzielenie zamówienia  na  podstawie  art. 24 ust. 1 pkt 23  ustawy  Pzp.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rPr>
          <w:rFonts w:ascii="Times New Roman" w:hAnsi="Times New Roman" w:cs="Times New Roman"/>
          <w:color w:val="000000"/>
          <w:sz w:val="22"/>
          <w:szCs w:val="22"/>
        </w:rPr>
      </w:pPr>
      <w:r>
        <w:rPr>
          <w:rFonts w:ascii="Times New Roman" w:hAnsi="Times New Roman" w:cs="Times New Roman"/>
          <w:color w:val="000000"/>
          <w:sz w:val="22"/>
          <w:szCs w:val="22"/>
        </w:rPr>
        <w:t xml:space="preserve">  ……………………………                                                      ………………………………………</w:t>
      </w:r>
    </w:p>
    <w:p w:rsidR="008A4882" w:rsidRDefault="008A4882">
      <w:pPr>
        <w:pStyle w:val="Standard"/>
        <w:spacing w:line="276" w:lineRule="auto"/>
        <w:ind w:left="5220"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data ,  miejscowość                                                             podpis i pieczęć osoby uprawnionej</w:t>
      </w:r>
    </w:p>
    <w:p w:rsidR="008A4882" w:rsidRDefault="008A4882">
      <w:pPr>
        <w:pStyle w:val="Standard"/>
        <w:spacing w:line="276" w:lineRule="auto"/>
        <w:ind w:left="5220"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do reprezentowania Wykonawcy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jc w:val="right"/>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niewłaściwe skreślić</w:t>
      </w:r>
    </w:p>
    <w:p w:rsidR="008A4882" w:rsidRDefault="008A4882">
      <w:pPr>
        <w:pStyle w:val="Standard"/>
        <w:spacing w:line="276" w:lineRule="auto"/>
        <w:ind w:firstLine="360"/>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 xml:space="preserve">Załączniki nr 5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spacing w:after="0"/>
        <w:ind w:left="5246" w:firstLine="708"/>
        <w:jc w:val="center"/>
        <w:rPr>
          <w:rFonts w:ascii="Arial" w:hAnsi="Arial" w:cs="Arial"/>
          <w:b/>
          <w:bCs/>
          <w:sz w:val="20"/>
          <w:szCs w:val="20"/>
        </w:rPr>
      </w:pPr>
      <w:r>
        <w:rPr>
          <w:rFonts w:ascii="Arial" w:hAnsi="Arial" w:cs="Arial"/>
          <w:b/>
          <w:bCs/>
          <w:sz w:val="20"/>
          <w:szCs w:val="20"/>
        </w:rPr>
        <w:t>Zamawiający:</w:t>
      </w:r>
    </w:p>
    <w:p w:rsidR="008A4882" w:rsidRPr="00FA6FED" w:rsidRDefault="008A4882">
      <w:pPr>
        <w:spacing w:after="0"/>
        <w:ind w:left="5953" w:firstLine="419"/>
        <w:rPr>
          <w:rFonts w:ascii="Arial" w:eastAsia="TTE17FFBD0t00" w:hAnsi="Arial" w:cs="Arial"/>
          <w:sz w:val="20"/>
          <w:szCs w:val="20"/>
        </w:rPr>
      </w:pPr>
      <w:r w:rsidRPr="00FA6FED">
        <w:rPr>
          <w:rFonts w:ascii="Arial" w:eastAsia="TTE17FFBD0t00" w:hAnsi="Arial" w:cs="Arial"/>
          <w:sz w:val="20"/>
          <w:szCs w:val="20"/>
        </w:rPr>
        <w:t>Gmina Kazanów</w:t>
      </w:r>
    </w:p>
    <w:p w:rsidR="008A4882" w:rsidRPr="00FA6FED" w:rsidRDefault="008A4882">
      <w:pPr>
        <w:spacing w:after="0"/>
        <w:ind w:left="5953" w:firstLine="419"/>
        <w:rPr>
          <w:rFonts w:ascii="Arial" w:eastAsia="TTE17FFBD0t00" w:hAnsi="Arial" w:cs="Arial"/>
          <w:sz w:val="20"/>
          <w:szCs w:val="20"/>
        </w:rPr>
      </w:pPr>
      <w:r w:rsidRPr="00FA6FED">
        <w:rPr>
          <w:rFonts w:ascii="Arial" w:eastAsia="TTE17FFBD0t00" w:hAnsi="Arial" w:cs="Arial"/>
          <w:sz w:val="20"/>
          <w:szCs w:val="20"/>
        </w:rPr>
        <w:t>ul. Plac Partyzantów 28</w:t>
      </w:r>
    </w:p>
    <w:p w:rsidR="008A4882" w:rsidRDefault="008A4882">
      <w:pPr>
        <w:spacing w:after="0"/>
        <w:ind w:left="5664" w:firstLine="708"/>
        <w:rPr>
          <w:rFonts w:ascii="Arial" w:hAnsi="Arial" w:cs="Arial"/>
          <w:sz w:val="20"/>
          <w:szCs w:val="20"/>
        </w:rPr>
      </w:pPr>
      <w:r w:rsidRPr="00FA6FED">
        <w:rPr>
          <w:rFonts w:ascii="Arial" w:eastAsia="TTE17FFBD0t00" w:hAnsi="Arial" w:cs="Arial"/>
          <w:sz w:val="20"/>
          <w:szCs w:val="20"/>
        </w:rPr>
        <w:t>26-713 Kazanów</w:t>
      </w:r>
      <w:r w:rsidRPr="00FA6FED">
        <w:rPr>
          <w:rFonts w:ascii="Arial" w:eastAsia="TTE17FFBD0t00" w:hAnsi="Arial"/>
          <w:sz w:val="20"/>
          <w:szCs w:val="20"/>
        </w:rPr>
        <w:br/>
      </w:r>
    </w:p>
    <w:p w:rsidR="008A4882" w:rsidRDefault="008A4882">
      <w:pPr>
        <w:spacing w:after="0"/>
        <w:ind w:right="5953"/>
        <w:jc w:val="center"/>
        <w:rPr>
          <w:rFonts w:ascii="Arial" w:hAnsi="Arial" w:cs="Arial"/>
          <w:b/>
          <w:bCs/>
          <w:sz w:val="20"/>
          <w:szCs w:val="20"/>
        </w:rPr>
      </w:pPr>
      <w:r>
        <w:rPr>
          <w:rFonts w:ascii="Arial" w:hAnsi="Arial" w:cs="Arial"/>
          <w:b/>
          <w:bCs/>
          <w:sz w:val="20"/>
          <w:szCs w:val="20"/>
        </w:rPr>
        <w:t>Wykonawca:</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ind w:right="5953"/>
        <w:jc w:val="center"/>
        <w:rPr>
          <w:rFonts w:ascii="Arial" w:hAnsi="Arial" w:cs="Arial"/>
          <w:i/>
          <w:iCs/>
          <w:sz w:val="20"/>
          <w:szCs w:val="20"/>
        </w:rPr>
      </w:pPr>
      <w:r>
        <w:rPr>
          <w:rFonts w:ascii="Arial" w:hAnsi="Arial" w:cs="Arial"/>
          <w:i/>
          <w:iCs/>
          <w:sz w:val="20"/>
          <w:szCs w:val="20"/>
        </w:rPr>
        <w:t>(pełna nazwa/firma, adres, w zależności od podmiotu: NIP/PESEL, KRS/CEiDG)</w:t>
      </w:r>
    </w:p>
    <w:p w:rsidR="008A4882" w:rsidRDefault="008A4882">
      <w:pPr>
        <w:spacing w:after="0"/>
        <w:rPr>
          <w:rFonts w:ascii="Arial" w:hAnsi="Arial" w:cs="Arial"/>
          <w:sz w:val="20"/>
          <w:szCs w:val="20"/>
          <w:u w:val="single"/>
        </w:rPr>
      </w:pPr>
      <w:r>
        <w:rPr>
          <w:rFonts w:ascii="Arial" w:hAnsi="Arial" w:cs="Arial"/>
          <w:sz w:val="20"/>
          <w:szCs w:val="20"/>
          <w:u w:val="single"/>
        </w:rPr>
        <w:t>reprezentowany przez:</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spacing w:after="0"/>
        <w:ind w:right="5953"/>
        <w:jc w:val="center"/>
        <w:rPr>
          <w:rFonts w:ascii="Arial" w:hAnsi="Arial" w:cs="Arial"/>
          <w:i/>
          <w:iCs/>
          <w:sz w:val="20"/>
          <w:szCs w:val="20"/>
        </w:rPr>
      </w:pPr>
      <w:r>
        <w:rPr>
          <w:rFonts w:ascii="Arial" w:hAnsi="Arial" w:cs="Arial"/>
          <w:i/>
          <w:iCs/>
          <w:sz w:val="20"/>
          <w:szCs w:val="20"/>
        </w:rPr>
        <w:t>(imię, nazwisko, stanowisko/podstawa do reprezentacji)</w:t>
      </w:r>
    </w:p>
    <w:p w:rsidR="008A4882" w:rsidRDefault="008A4882">
      <w:pPr>
        <w:spacing w:after="120"/>
        <w:jc w:val="center"/>
        <w:rPr>
          <w:rFonts w:ascii="Arial" w:hAnsi="Arial" w:cs="Arial"/>
          <w:b/>
          <w:bCs/>
          <w:sz w:val="20"/>
          <w:szCs w:val="20"/>
          <w:u w:val="single"/>
        </w:rPr>
      </w:pPr>
      <w:r>
        <w:rPr>
          <w:rFonts w:ascii="Arial" w:hAnsi="Arial" w:cs="Arial"/>
          <w:b/>
          <w:bCs/>
          <w:sz w:val="20"/>
          <w:szCs w:val="20"/>
          <w:u w:val="single"/>
        </w:rPr>
        <w:t xml:space="preserve">Oświadczenie wykonawcy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składane na podstawie art. 25a ust. 1 ustawy z dnia 29 stycznia 2004 r.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Prawo zamówień publicznych (dalej jako: ustawa Pzp), </w:t>
      </w:r>
    </w:p>
    <w:p w:rsidR="008A4882" w:rsidRDefault="008A4882">
      <w:pPr>
        <w:spacing w:before="120" w:after="0"/>
        <w:jc w:val="center"/>
        <w:rPr>
          <w:rFonts w:ascii="Arial" w:hAnsi="Arial" w:cs="Arial"/>
          <w:b/>
          <w:bCs/>
          <w:sz w:val="20"/>
          <w:szCs w:val="20"/>
          <w:u w:val="single"/>
        </w:rPr>
      </w:pPr>
      <w:r>
        <w:rPr>
          <w:rFonts w:ascii="Arial" w:hAnsi="Arial" w:cs="Arial"/>
          <w:b/>
          <w:bCs/>
          <w:sz w:val="20"/>
          <w:szCs w:val="20"/>
          <w:u w:val="single"/>
        </w:rPr>
        <w:t>DOTYCZĄCE PRZESŁANEK WYKLUCZENIA Z POSTĘPOWANIA</w:t>
      </w:r>
    </w:p>
    <w:p w:rsidR="008A4882" w:rsidRPr="00DB3BB3" w:rsidRDefault="008A4882">
      <w:pPr>
        <w:ind w:left="284" w:hanging="284"/>
        <w:jc w:val="both"/>
        <w:rPr>
          <w:rFonts w:ascii="Arial" w:hAnsi="Arial" w:cs="Arial"/>
          <w:b/>
          <w:bCs/>
          <w:color w:val="FF0000"/>
          <w:sz w:val="20"/>
          <w:szCs w:val="20"/>
        </w:rPr>
      </w:pPr>
      <w:r>
        <w:rPr>
          <w:rFonts w:ascii="Arial" w:hAnsi="Arial" w:cs="Arial"/>
          <w:sz w:val="20"/>
          <w:szCs w:val="20"/>
        </w:rPr>
        <w:t xml:space="preserve">Na potrzeby postępowania o udzielenie zamówienia publicznego pn. </w:t>
      </w:r>
      <w:r w:rsidRPr="00FA6FED">
        <w:rPr>
          <w:rFonts w:ascii="Arial" w:hAnsi="Arial" w:cs="Arial"/>
          <w:sz w:val="20"/>
          <w:szCs w:val="20"/>
        </w:rPr>
        <w:t>RGK</w:t>
      </w:r>
      <w:r w:rsidR="00DB3BB3" w:rsidRPr="00FA6FED">
        <w:rPr>
          <w:rFonts w:ascii="Arial" w:hAnsi="Arial" w:cs="Arial"/>
          <w:sz w:val="20"/>
          <w:szCs w:val="20"/>
        </w:rPr>
        <w:t>.</w:t>
      </w:r>
      <w:r w:rsidRPr="00FA6FED">
        <w:rPr>
          <w:rFonts w:ascii="Arial" w:hAnsi="Arial" w:cs="Arial"/>
          <w:sz w:val="20"/>
          <w:szCs w:val="20"/>
        </w:rPr>
        <w:t>271.0</w:t>
      </w:r>
      <w:r w:rsidR="003842FE">
        <w:rPr>
          <w:rFonts w:ascii="Arial" w:hAnsi="Arial" w:cs="Arial"/>
          <w:sz w:val="20"/>
          <w:szCs w:val="20"/>
        </w:rPr>
        <w:t>9</w:t>
      </w:r>
      <w:r w:rsidRPr="00FA6FED">
        <w:rPr>
          <w:rFonts w:ascii="Arial" w:hAnsi="Arial" w:cs="Arial"/>
          <w:sz w:val="20"/>
          <w:szCs w:val="20"/>
        </w:rPr>
        <w:t>.20</w:t>
      </w:r>
      <w:r w:rsidR="00DB3BB3" w:rsidRPr="00FA6FED">
        <w:rPr>
          <w:rFonts w:ascii="Arial" w:hAnsi="Arial" w:cs="Arial"/>
          <w:sz w:val="20"/>
          <w:szCs w:val="20"/>
        </w:rPr>
        <w:t>20</w:t>
      </w:r>
      <w:r w:rsidRPr="00FA6FED">
        <w:rPr>
          <w:rFonts w:ascii="Arial" w:hAnsi="Arial" w:cs="Arial"/>
          <w:sz w:val="20"/>
          <w:szCs w:val="20"/>
        </w:rPr>
        <w:t>:</w:t>
      </w:r>
      <w:r w:rsidR="00DB3BB3">
        <w:rPr>
          <w:rFonts w:ascii="Arial" w:hAnsi="Arial" w:cs="Arial"/>
          <w:color w:val="FF0000"/>
          <w:sz w:val="20"/>
          <w:szCs w:val="20"/>
        </w:rPr>
        <w:t xml:space="preserve"> </w:t>
      </w:r>
      <w:r w:rsidR="00E627C9" w:rsidRPr="00E627C9">
        <w:rPr>
          <w:rFonts w:ascii="Arial" w:hAnsi="Arial" w:cs="Arial"/>
          <w:b/>
        </w:rPr>
        <w:t>„B</w:t>
      </w:r>
      <w:r w:rsidR="00E627C9" w:rsidRPr="00E627C9">
        <w:rPr>
          <w:rFonts w:ascii="Times New Roman" w:hAnsi="Times New Roman" w:cs="Times New Roman"/>
          <w:b/>
        </w:rPr>
        <w:t>udowa sieci wodociągowej rozdzielczej z przyłączami w miejscowości Zakrzówek Wieś, Zakrzówek Kolonia, Niedarczów Dolny Kolonia, gm. Kazanów – I</w:t>
      </w:r>
      <w:r w:rsidR="003842FE">
        <w:rPr>
          <w:rFonts w:ascii="Times New Roman" w:hAnsi="Times New Roman" w:cs="Times New Roman"/>
          <w:b/>
        </w:rPr>
        <w:t>I</w:t>
      </w:r>
      <w:r w:rsidR="00E627C9" w:rsidRPr="00E627C9">
        <w:rPr>
          <w:rFonts w:ascii="Times New Roman" w:hAnsi="Times New Roman" w:cs="Times New Roman"/>
          <w:b/>
        </w:rPr>
        <w:t xml:space="preserve"> etap realizacji, sieć  wodociągowa z przyłączami w msc.: Zakrzówek Wieś, </w:t>
      </w:r>
      <w:r w:rsidR="003842FE">
        <w:rPr>
          <w:rFonts w:ascii="Times New Roman" w:hAnsi="Times New Roman" w:cs="Times New Roman"/>
          <w:b/>
        </w:rPr>
        <w:t>Zakrzówek</w:t>
      </w:r>
      <w:r w:rsidR="00E627C9" w:rsidRPr="00E627C9">
        <w:rPr>
          <w:rFonts w:ascii="Times New Roman" w:hAnsi="Times New Roman" w:cs="Times New Roman"/>
          <w:b/>
        </w:rPr>
        <w:t xml:space="preserve"> Kolonia”.</w:t>
      </w:r>
    </w:p>
    <w:p w:rsidR="008A4882" w:rsidRDefault="008A4882" w:rsidP="00DB3BB3">
      <w:pPr>
        <w:pStyle w:val="Standard"/>
        <w:spacing w:line="276" w:lineRule="auto"/>
        <w:jc w:val="both"/>
        <w:rPr>
          <w:rFonts w:ascii="Arial" w:eastAsia="TTE17FFBD0t00" w:hAnsi="Arial" w:cs="Arial"/>
          <w:b/>
          <w:bCs/>
          <w:color w:val="FF0000"/>
        </w:rPr>
      </w:pPr>
      <w:r>
        <w:rPr>
          <w:rFonts w:ascii="Arial" w:hAnsi="Arial" w:cs="Arial"/>
        </w:rPr>
        <w:t>prowadzonego przez:</w:t>
      </w:r>
      <w:r w:rsidR="00FA6FED">
        <w:rPr>
          <w:rFonts w:ascii="Arial" w:hAnsi="Arial" w:cs="Arial"/>
        </w:rPr>
        <w:t xml:space="preserve"> </w:t>
      </w:r>
      <w:r w:rsidRPr="00FA6FED">
        <w:rPr>
          <w:rFonts w:ascii="Arial" w:eastAsia="TTE17FFBD0t00" w:hAnsi="Arial" w:cs="Arial"/>
          <w:b/>
          <w:bCs/>
        </w:rPr>
        <w:t>Gmina Kazanów, ul. Plac Partyzantów 28, 26-713 Kazanów</w:t>
      </w:r>
      <w:r>
        <w:rPr>
          <w:rFonts w:ascii="Arial" w:eastAsia="TTE17FFBD0t00" w:hAnsi="Arial" w:cs="Arial"/>
          <w:b/>
          <w:bCs/>
          <w:color w:val="FF0000"/>
        </w:rPr>
        <w:t xml:space="preserve"> </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jc w:val="both"/>
        <w:rPr>
          <w:rFonts w:ascii="Arial" w:hAnsi="Arial" w:cs="Arial"/>
          <w:sz w:val="20"/>
          <w:szCs w:val="20"/>
        </w:rPr>
      </w:pPr>
    </w:p>
    <w:p w:rsidR="008A4882" w:rsidRDefault="008A4882">
      <w:pPr>
        <w:shd w:val="clear" w:color="auto" w:fill="BFBFBF"/>
        <w:spacing w:after="0"/>
        <w:rPr>
          <w:rFonts w:ascii="Arial" w:hAnsi="Arial" w:cs="Arial"/>
          <w:b/>
          <w:bCs/>
          <w:sz w:val="20"/>
          <w:szCs w:val="20"/>
        </w:rPr>
      </w:pPr>
      <w:r>
        <w:rPr>
          <w:rFonts w:ascii="Arial" w:hAnsi="Arial" w:cs="Arial"/>
          <w:b/>
          <w:bCs/>
          <w:sz w:val="20"/>
          <w:szCs w:val="20"/>
        </w:rPr>
        <w:t>OŚWIADCZENIA DOTYCZĄCE WYKONAWCY:</w:t>
      </w:r>
    </w:p>
    <w:p w:rsidR="008A4882" w:rsidRDefault="008A4882">
      <w:pPr>
        <w:pStyle w:val="Akapitzlist"/>
        <w:spacing w:after="0"/>
        <w:jc w:val="both"/>
        <w:rPr>
          <w:rFonts w:ascii="Arial" w:hAnsi="Arial" w:cs="Arial"/>
          <w:sz w:val="20"/>
          <w:szCs w:val="20"/>
        </w:rPr>
      </w:pPr>
    </w:p>
    <w:p w:rsidR="008A4882" w:rsidRDefault="008A4882">
      <w:pPr>
        <w:pStyle w:val="Akapitzlist"/>
        <w:numPr>
          <w:ilvl w:val="0"/>
          <w:numId w:val="20"/>
        </w:numPr>
        <w:spacing w:after="0"/>
        <w:jc w:val="both"/>
        <w:rPr>
          <w:rFonts w:ascii="Arial" w:hAnsi="Arial" w:cs="Arial"/>
          <w:sz w:val="20"/>
          <w:szCs w:val="20"/>
        </w:rPr>
      </w:pPr>
      <w:r>
        <w:rPr>
          <w:rFonts w:ascii="Arial" w:hAnsi="Arial" w:cs="Arial"/>
          <w:sz w:val="20"/>
          <w:szCs w:val="20"/>
        </w:rPr>
        <w:t xml:space="preserve">Oświadczam, że nie podlegam wykluczeniu z postępowania na podstawie </w:t>
      </w:r>
      <w:r>
        <w:rPr>
          <w:rFonts w:ascii="Arial" w:hAnsi="Arial" w:cs="Arial"/>
          <w:sz w:val="20"/>
          <w:szCs w:val="20"/>
        </w:rPr>
        <w:br/>
        <w:t>art. 24 ust 1 pkt 12-23 ustawy Pzp.</w:t>
      </w:r>
    </w:p>
    <w:p w:rsidR="008A4882" w:rsidRDefault="008A4882">
      <w:pPr>
        <w:spacing w:after="0"/>
        <w:jc w:val="both"/>
        <w:rPr>
          <w:rFonts w:ascii="Arial" w:hAnsi="Arial" w:cs="Arial"/>
          <w:i/>
          <w:iCs/>
          <w:sz w:val="20"/>
          <w:szCs w:val="20"/>
        </w:rPr>
      </w:pPr>
    </w:p>
    <w:p w:rsidR="003D1727" w:rsidRDefault="003D1727">
      <w:pPr>
        <w:spacing w:after="0"/>
        <w:jc w:val="both"/>
        <w:rPr>
          <w:rFonts w:ascii="Arial" w:hAnsi="Arial" w:cs="Arial"/>
          <w:i/>
          <w:iCs/>
          <w:sz w:val="20"/>
          <w:szCs w:val="20"/>
        </w:rPr>
      </w:pPr>
    </w:p>
    <w:p w:rsidR="008A4882" w:rsidRDefault="008A4882" w:rsidP="003D1727">
      <w:pPr>
        <w:spacing w:after="0"/>
        <w:rPr>
          <w:rFonts w:ascii="Arial" w:hAnsi="Arial" w:cs="Arial"/>
          <w:sz w:val="20"/>
          <w:szCs w:val="20"/>
        </w:rPr>
      </w:pPr>
      <w:r>
        <w:rPr>
          <w:rFonts w:ascii="Arial" w:hAnsi="Arial" w:cs="Arial"/>
          <w:sz w:val="20"/>
          <w:szCs w:val="20"/>
        </w:rPr>
        <w:t>…………….…….</w:t>
      </w:r>
      <w:r>
        <w:rPr>
          <w:rFonts w:ascii="Arial" w:hAnsi="Arial" w:cs="Arial"/>
          <w:i/>
          <w:iCs/>
          <w:sz w:val="20"/>
          <w:szCs w:val="20"/>
        </w:rPr>
        <w:t>(miejscowość),</w:t>
      </w:r>
      <w:r>
        <w:rPr>
          <w:rFonts w:ascii="Arial" w:hAnsi="Arial" w:cs="Arial"/>
          <w:sz w:val="20"/>
          <w:szCs w:val="20"/>
        </w:rPr>
        <w:t>dnia ………….……. r.</w:t>
      </w:r>
      <w:r w:rsidR="003D1727">
        <w:rPr>
          <w:rFonts w:ascii="Arial" w:hAnsi="Arial" w:cs="Arial"/>
          <w:sz w:val="20"/>
          <w:szCs w:val="20"/>
        </w:rPr>
        <w:t xml:space="preserve">     </w:t>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ind w:left="5664" w:firstLine="708"/>
        <w:jc w:val="both"/>
        <w:rPr>
          <w:rFonts w:ascii="Arial" w:hAnsi="Arial" w:cs="Arial"/>
          <w:i/>
          <w:iCs/>
          <w:sz w:val="20"/>
          <w:szCs w:val="20"/>
        </w:rPr>
      </w:pPr>
    </w:p>
    <w:p w:rsidR="008A4882" w:rsidRDefault="008A4882" w:rsidP="006D2F12">
      <w:pPr>
        <w:pStyle w:val="Akapitzlist"/>
        <w:numPr>
          <w:ilvl w:val="0"/>
          <w:numId w:val="20"/>
        </w:numPr>
        <w:spacing w:after="0"/>
        <w:jc w:val="both"/>
        <w:rPr>
          <w:rFonts w:ascii="Arial" w:hAnsi="Arial" w:cs="Arial"/>
          <w:sz w:val="20"/>
          <w:szCs w:val="20"/>
        </w:rPr>
      </w:pPr>
      <w:r w:rsidRPr="00DB3BB3">
        <w:rPr>
          <w:rFonts w:ascii="Arial" w:hAnsi="Arial" w:cs="Arial"/>
          <w:sz w:val="20"/>
          <w:szCs w:val="20"/>
        </w:rPr>
        <w:t xml:space="preserve"> Oświadczam, że zachodzą w stosunku do mnie podstawy wykluczenia z postępowania na podstawie art. …………. ustawy Pzp</w:t>
      </w:r>
      <w:r w:rsidRPr="00DB3BB3">
        <w:rPr>
          <w:rFonts w:ascii="Arial" w:hAnsi="Arial" w:cs="Arial"/>
          <w:i/>
          <w:iCs/>
          <w:sz w:val="20"/>
          <w:szCs w:val="20"/>
        </w:rPr>
        <w:t>(podać mającą zastosowanie podstawę wykluczenia spośród wymienionych w art. 24 ust. 1 pkt 13-14, 16-20 lub art. 24 ust. 5 ustawy Pzp).</w:t>
      </w:r>
      <w:r w:rsidRPr="00DB3BB3">
        <w:rPr>
          <w:rFonts w:ascii="Arial" w:hAnsi="Arial" w:cs="Arial"/>
          <w:sz w:val="20"/>
          <w:szCs w:val="20"/>
        </w:rPr>
        <w:t>Jednocześnie oświadczam, że w związku z ww. okolicznością, na podstawie art. 24 ust. 8 ustawy Pzp podjąłem następujące środki naprawcze: …………………………………………………………………………………………..…………………...........………………………………………………………………………………………………………………</w:t>
      </w:r>
    </w:p>
    <w:p w:rsidR="00DB3BB3" w:rsidRDefault="00DB3BB3" w:rsidP="00DB3BB3">
      <w:pPr>
        <w:pStyle w:val="Akapitzlist"/>
        <w:spacing w:after="0"/>
        <w:jc w:val="both"/>
        <w:rPr>
          <w:rFonts w:ascii="Arial" w:hAnsi="Arial" w:cs="Arial"/>
          <w:sz w:val="20"/>
          <w:szCs w:val="20"/>
        </w:rPr>
      </w:pPr>
    </w:p>
    <w:p w:rsidR="003D1727" w:rsidRPr="00DB3BB3" w:rsidRDefault="003D1727" w:rsidP="00DB3BB3">
      <w:pPr>
        <w:pStyle w:val="Akapitzlist"/>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(miejscowość), </w:t>
      </w:r>
      <w:r>
        <w:rPr>
          <w:rFonts w:ascii="Arial" w:hAnsi="Arial" w:cs="Arial"/>
          <w:sz w:val="20"/>
          <w:szCs w:val="20"/>
        </w:rPr>
        <w:t xml:space="preserve">dnia …………………. r. </w:t>
      </w:r>
      <w:r w:rsidR="003D1727">
        <w:rPr>
          <w:rFonts w:ascii="Arial" w:hAnsi="Arial" w:cs="Arial"/>
          <w:sz w:val="20"/>
          <w:szCs w:val="20"/>
        </w:rPr>
        <w:t xml:space="preserve">         </w:t>
      </w:r>
      <w:r>
        <w:rPr>
          <w:rFonts w:ascii="Arial" w:hAnsi="Arial" w:cs="Arial"/>
          <w:sz w:val="20"/>
          <w:szCs w:val="20"/>
        </w:rPr>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p>
    <w:p w:rsidR="003D1727" w:rsidRDefault="003D1727">
      <w:pPr>
        <w:spacing w:after="0"/>
        <w:jc w:val="both"/>
        <w:rPr>
          <w:rFonts w:ascii="Arial" w:hAnsi="Arial" w:cs="Arial"/>
          <w:i/>
          <w:iCs/>
          <w:sz w:val="20"/>
          <w:szCs w:val="20"/>
        </w:rPr>
      </w:pPr>
    </w:p>
    <w:p w:rsidR="003D1727" w:rsidRDefault="003D1727">
      <w:pPr>
        <w:spacing w:after="0"/>
        <w:jc w:val="both"/>
        <w:rPr>
          <w:rFonts w:ascii="Arial" w:hAnsi="Arial" w:cs="Arial"/>
          <w:i/>
          <w:iCs/>
          <w:sz w:val="20"/>
          <w:szCs w:val="20"/>
        </w:rPr>
      </w:pP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PODMIOTU, NA KTÓREGO ZASOBY POWOŁUJE SIĘ WYKONAWCA:</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i/>
          <w:iCs/>
          <w:sz w:val="20"/>
          <w:szCs w:val="20"/>
        </w:rPr>
      </w:pPr>
      <w:r>
        <w:rPr>
          <w:rFonts w:ascii="Arial" w:hAnsi="Arial" w:cs="Arial"/>
          <w:sz w:val="20"/>
          <w:szCs w:val="20"/>
        </w:rPr>
        <w:t>Oświadczam, że następujący/e podmiot/y, na którego/ych zasoby powołuję się w niniejszym postępowaniu, tj.:…………………………………………………………………….………………………</w:t>
      </w:r>
      <w:r>
        <w:rPr>
          <w:rFonts w:ascii="Arial" w:hAnsi="Arial" w:cs="Arial"/>
          <w:i/>
          <w:iCs/>
          <w:sz w:val="20"/>
          <w:szCs w:val="20"/>
        </w:rPr>
        <w:t>(podać pełną nazwę/firmę, adres, a także w zależności od podmiotu: NIP/PESEL, KRS/CEiDG)</w:t>
      </w:r>
    </w:p>
    <w:p w:rsidR="008A4882" w:rsidRDefault="008A4882">
      <w:pPr>
        <w:spacing w:after="0"/>
        <w:jc w:val="both"/>
        <w:rPr>
          <w:rFonts w:ascii="Arial" w:hAnsi="Arial" w:cs="Arial"/>
          <w:i/>
          <w:iCs/>
          <w:sz w:val="20"/>
          <w:szCs w:val="20"/>
        </w:rPr>
      </w:pPr>
      <w:r>
        <w:rPr>
          <w:rFonts w:ascii="Arial" w:hAnsi="Arial" w:cs="Arial"/>
          <w:sz w:val="20"/>
          <w:szCs w:val="20"/>
        </w:rPr>
        <w:t>nie podlega/ją wykluczeniu z postępowania o udzielenie zamówienia.</w:t>
      </w:r>
    </w:p>
    <w:p w:rsidR="003D1727" w:rsidRDefault="003D1727" w:rsidP="003D1727">
      <w:pPr>
        <w:spacing w:after="0"/>
        <w:rPr>
          <w:rFonts w:ascii="Arial" w:hAnsi="Arial" w:cs="Arial"/>
          <w:sz w:val="20"/>
          <w:szCs w:val="20"/>
        </w:rPr>
      </w:pPr>
    </w:p>
    <w:p w:rsidR="003D1727" w:rsidRDefault="003D1727" w:rsidP="003D1727">
      <w:pPr>
        <w:spacing w:after="0"/>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PODANYCH INFORMACJI:</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sz w:val="20"/>
          <w:szCs w:val="20"/>
        </w:rPr>
      </w:pPr>
      <w:r>
        <w:rPr>
          <w:rFonts w:ascii="Arial" w:hAnsi="Arial" w:cs="Arial"/>
          <w:sz w:val="20"/>
          <w:szCs w:val="20"/>
        </w:rPr>
        <w:t xml:space="preserve">Oświadczam, że wszystkie informacje podane w powyższych oświadczeniach są aktualne </w:t>
      </w:r>
      <w:r>
        <w:rPr>
          <w:rFonts w:ascii="Arial" w:hAnsi="Arial" w:cs="Arial"/>
          <w:sz w:val="20"/>
          <w:szCs w:val="20"/>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widowControl/>
        <w:suppressAutoHyphens w:val="0"/>
        <w:autoSpaceDN/>
        <w:jc w:val="right"/>
        <w:textAlignment w:val="auto"/>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Załącznik nr 6</w:t>
      </w:r>
    </w:p>
    <w:p w:rsidR="008A4882" w:rsidRDefault="008A4882">
      <w:pPr>
        <w:spacing w:after="0"/>
        <w:ind w:left="5246" w:firstLine="708"/>
        <w:jc w:val="both"/>
        <w:rPr>
          <w:rFonts w:ascii="Arial" w:hAnsi="Arial" w:cs="Arial"/>
          <w:b/>
          <w:bCs/>
          <w:sz w:val="21"/>
          <w:szCs w:val="21"/>
        </w:rPr>
      </w:pPr>
      <w:r>
        <w:rPr>
          <w:rFonts w:ascii="Arial" w:hAnsi="Arial" w:cs="Arial"/>
          <w:b/>
          <w:bCs/>
          <w:sz w:val="21"/>
          <w:szCs w:val="21"/>
        </w:rPr>
        <w:t>Zamawiający:</w:t>
      </w:r>
    </w:p>
    <w:p w:rsidR="008A4882" w:rsidRPr="00FA6FED" w:rsidRDefault="008A4882">
      <w:pPr>
        <w:spacing w:after="0"/>
        <w:ind w:left="5245" w:firstLine="419"/>
        <w:jc w:val="both"/>
        <w:rPr>
          <w:rFonts w:ascii="Arial" w:eastAsia="TTE17FFBD0t00" w:hAnsi="Arial" w:cs="Arial"/>
          <w:sz w:val="20"/>
          <w:szCs w:val="20"/>
        </w:rPr>
      </w:pPr>
      <w:r w:rsidRPr="00FA6FED">
        <w:rPr>
          <w:rFonts w:ascii="Arial" w:eastAsia="TTE17FFBD0t00" w:hAnsi="Arial" w:cs="Arial"/>
          <w:sz w:val="20"/>
          <w:szCs w:val="20"/>
        </w:rPr>
        <w:t>Gmina Kazanów,</w:t>
      </w:r>
    </w:p>
    <w:p w:rsidR="008A4882" w:rsidRPr="00FA6FED" w:rsidRDefault="008A4882">
      <w:pPr>
        <w:spacing w:after="0"/>
        <w:ind w:left="5245"/>
        <w:jc w:val="both"/>
        <w:rPr>
          <w:rFonts w:ascii="Arial" w:eastAsia="TTE17FFBD0t00" w:hAnsi="Arial" w:cs="Arial"/>
          <w:sz w:val="20"/>
          <w:szCs w:val="20"/>
        </w:rPr>
      </w:pPr>
      <w:r w:rsidRPr="00FA6FED">
        <w:rPr>
          <w:rFonts w:ascii="Arial" w:eastAsia="TTE17FFBD0t00" w:hAnsi="Arial" w:cs="Arial"/>
          <w:sz w:val="20"/>
          <w:szCs w:val="20"/>
        </w:rPr>
        <w:t xml:space="preserve"> </w:t>
      </w:r>
      <w:r w:rsidRPr="00FA6FED">
        <w:rPr>
          <w:rFonts w:ascii="Arial" w:eastAsia="TTE17FFBD0t00" w:hAnsi="Arial" w:cs="Arial"/>
          <w:sz w:val="20"/>
          <w:szCs w:val="20"/>
        </w:rPr>
        <w:tab/>
        <w:t>ul. Plac Partyzantów 28</w:t>
      </w:r>
    </w:p>
    <w:p w:rsidR="008A4882" w:rsidRDefault="008A4882">
      <w:pPr>
        <w:spacing w:after="0"/>
        <w:ind w:left="5245" w:firstLine="419"/>
        <w:jc w:val="both"/>
        <w:rPr>
          <w:rFonts w:ascii="Arial" w:hAnsi="Arial" w:cs="Arial"/>
          <w:sz w:val="20"/>
          <w:szCs w:val="20"/>
        </w:rPr>
      </w:pPr>
      <w:r w:rsidRPr="00FA6FED">
        <w:rPr>
          <w:rFonts w:ascii="Arial" w:eastAsia="TTE17FFBD0t00" w:hAnsi="Arial" w:cs="Arial"/>
          <w:sz w:val="20"/>
          <w:szCs w:val="20"/>
        </w:rPr>
        <w:t>26-713 Kazanów</w:t>
      </w:r>
    </w:p>
    <w:p w:rsidR="008A4882" w:rsidRDefault="008A4882">
      <w:pPr>
        <w:spacing w:after="0"/>
        <w:ind w:left="5246" w:firstLine="708"/>
        <w:jc w:val="center"/>
        <w:rPr>
          <w:rFonts w:ascii="Arial" w:hAnsi="Arial" w:cs="Arial"/>
          <w:b/>
          <w:bCs/>
          <w:sz w:val="21"/>
          <w:szCs w:val="21"/>
        </w:rPr>
      </w:pPr>
    </w:p>
    <w:p w:rsidR="008A4882" w:rsidRDefault="008A4882">
      <w:pPr>
        <w:spacing w:after="0"/>
        <w:ind w:right="6095"/>
        <w:jc w:val="center"/>
        <w:rPr>
          <w:rFonts w:ascii="Arial" w:hAnsi="Arial" w:cs="Arial"/>
          <w:b/>
          <w:bCs/>
          <w:sz w:val="21"/>
          <w:szCs w:val="21"/>
        </w:rPr>
      </w:pPr>
      <w:r>
        <w:rPr>
          <w:rFonts w:ascii="Arial" w:hAnsi="Arial" w:cs="Arial"/>
          <w:b/>
          <w:bCs/>
          <w:sz w:val="21"/>
          <w:szCs w:val="21"/>
        </w:rPr>
        <w:t>Wykonawca:</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ind w:right="5953"/>
        <w:jc w:val="center"/>
        <w:rPr>
          <w:rFonts w:ascii="Arial" w:hAnsi="Arial" w:cs="Arial"/>
          <w:i/>
          <w:iCs/>
          <w:sz w:val="16"/>
          <w:szCs w:val="16"/>
        </w:rPr>
      </w:pPr>
      <w:r>
        <w:rPr>
          <w:rFonts w:ascii="Arial" w:hAnsi="Arial" w:cs="Arial"/>
          <w:i/>
          <w:iCs/>
          <w:sz w:val="16"/>
          <w:szCs w:val="16"/>
        </w:rPr>
        <w:t>(pełna nazwa/firma, adres, w zależności od podmiotu: NIP/PESEL, KRS/CEiDG)</w:t>
      </w:r>
    </w:p>
    <w:p w:rsidR="008A4882" w:rsidRDefault="008A4882">
      <w:pPr>
        <w:spacing w:after="0"/>
        <w:ind w:right="5953"/>
        <w:jc w:val="center"/>
        <w:rPr>
          <w:rFonts w:ascii="Arial" w:hAnsi="Arial" w:cs="Arial"/>
          <w:sz w:val="21"/>
          <w:szCs w:val="21"/>
          <w:u w:val="single"/>
        </w:rPr>
      </w:pPr>
      <w:r>
        <w:rPr>
          <w:rFonts w:ascii="Arial" w:hAnsi="Arial" w:cs="Arial"/>
          <w:sz w:val="21"/>
          <w:szCs w:val="21"/>
          <w:u w:val="single"/>
        </w:rPr>
        <w:t>reprezentowany przez:</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spacing w:after="0"/>
        <w:ind w:right="5953"/>
        <w:jc w:val="center"/>
        <w:rPr>
          <w:rFonts w:ascii="Arial" w:hAnsi="Arial" w:cs="Arial"/>
          <w:i/>
          <w:iCs/>
          <w:sz w:val="16"/>
          <w:szCs w:val="16"/>
        </w:rPr>
      </w:pPr>
      <w:r>
        <w:rPr>
          <w:rFonts w:ascii="Arial" w:hAnsi="Arial" w:cs="Arial"/>
          <w:i/>
          <w:iCs/>
          <w:sz w:val="16"/>
          <w:szCs w:val="16"/>
        </w:rPr>
        <w:t>(imię, nazwisko, stanowisko/podstawa do  reprezentacji)</w:t>
      </w:r>
    </w:p>
    <w:p w:rsidR="008A4882" w:rsidRDefault="008A4882">
      <w:pPr>
        <w:spacing w:after="120"/>
        <w:jc w:val="center"/>
        <w:rPr>
          <w:rFonts w:ascii="Arial" w:hAnsi="Arial" w:cs="Arial"/>
          <w:b/>
          <w:bCs/>
          <w:u w:val="single"/>
        </w:rPr>
      </w:pPr>
      <w:r>
        <w:rPr>
          <w:rFonts w:ascii="Arial" w:hAnsi="Arial" w:cs="Arial"/>
          <w:b/>
          <w:bCs/>
          <w:u w:val="single"/>
        </w:rPr>
        <w:t xml:space="preserve">Oświadczenie wykonawcy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składane na podstawie art. 25a ust. 1 ustawy z dnia 29 stycznia 2004 r.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Prawo zamówień publicznych (dalej jako: ustawa Pzp), </w:t>
      </w:r>
    </w:p>
    <w:p w:rsidR="008A4882" w:rsidRDefault="008A4882">
      <w:pPr>
        <w:spacing w:before="120" w:after="0"/>
        <w:jc w:val="center"/>
        <w:rPr>
          <w:rFonts w:ascii="Arial" w:hAnsi="Arial" w:cs="Arial"/>
          <w:sz w:val="21"/>
          <w:szCs w:val="21"/>
        </w:rPr>
      </w:pPr>
      <w:r>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8A4882" w:rsidRDefault="008A4882">
      <w:pPr>
        <w:ind w:left="284" w:hanging="284"/>
        <w:rPr>
          <w:rFonts w:ascii="Arial" w:hAnsi="Arial" w:cs="Arial"/>
          <w:b/>
          <w:bCs/>
          <w:color w:val="FF0000"/>
          <w:sz w:val="20"/>
          <w:szCs w:val="20"/>
        </w:rPr>
      </w:pPr>
      <w:r w:rsidRPr="00FA6FED">
        <w:rPr>
          <w:rFonts w:ascii="Arial" w:hAnsi="Arial" w:cs="Arial"/>
          <w:sz w:val="20"/>
          <w:szCs w:val="20"/>
        </w:rPr>
        <w:t>Na potrzeby postępowania o udzielenie zamówienia publicznego pn. RGK</w:t>
      </w:r>
      <w:r w:rsidR="00DB3BB3" w:rsidRPr="00FA6FED">
        <w:rPr>
          <w:rFonts w:ascii="Arial" w:hAnsi="Arial" w:cs="Arial"/>
          <w:sz w:val="20"/>
          <w:szCs w:val="20"/>
        </w:rPr>
        <w:t>.</w:t>
      </w:r>
      <w:r w:rsidRPr="00FA6FED">
        <w:rPr>
          <w:rFonts w:ascii="Arial" w:hAnsi="Arial" w:cs="Arial"/>
          <w:sz w:val="20"/>
          <w:szCs w:val="20"/>
        </w:rPr>
        <w:t>271.0</w:t>
      </w:r>
      <w:r w:rsidR="00382C5A">
        <w:rPr>
          <w:rFonts w:ascii="Arial" w:hAnsi="Arial" w:cs="Arial"/>
          <w:sz w:val="20"/>
          <w:szCs w:val="20"/>
        </w:rPr>
        <w:t>9</w:t>
      </w:r>
      <w:r w:rsidRPr="00FA6FED">
        <w:rPr>
          <w:rFonts w:ascii="Arial" w:hAnsi="Arial" w:cs="Arial"/>
          <w:sz w:val="20"/>
          <w:szCs w:val="20"/>
        </w:rPr>
        <w:t>.20</w:t>
      </w:r>
      <w:r w:rsidR="00DB3BB3" w:rsidRPr="00FA6FED">
        <w:rPr>
          <w:rFonts w:ascii="Arial" w:hAnsi="Arial" w:cs="Arial"/>
          <w:sz w:val="20"/>
          <w:szCs w:val="20"/>
        </w:rPr>
        <w:t>20</w:t>
      </w:r>
      <w:r w:rsidRPr="00FA6FED">
        <w:rPr>
          <w:rFonts w:ascii="Arial" w:hAnsi="Arial" w:cs="Arial"/>
          <w:sz w:val="20"/>
          <w:szCs w:val="20"/>
        </w:rPr>
        <w:t>:</w:t>
      </w:r>
      <w:r>
        <w:rPr>
          <w:rFonts w:ascii="Arial" w:hAnsi="Arial" w:cs="Arial"/>
          <w:color w:val="FF0000"/>
          <w:sz w:val="20"/>
          <w:szCs w:val="20"/>
        </w:rPr>
        <w:t xml:space="preserve"> </w:t>
      </w:r>
      <w:r w:rsidR="00E627C9" w:rsidRPr="00E627C9">
        <w:rPr>
          <w:rFonts w:ascii="Times New Roman" w:hAnsi="Times New Roman" w:cs="Times New Roman"/>
          <w:b/>
        </w:rPr>
        <w:t>Budowa sieci wodociągowej rozdzielczej z przyłączami w miejscowości Zakrzówek Wieś, Zakrzówek Kolonia, Niedarczów Dolny Kolonia, gm. Kazanów – I</w:t>
      </w:r>
      <w:r w:rsidR="003842FE">
        <w:rPr>
          <w:rFonts w:ascii="Times New Roman" w:hAnsi="Times New Roman" w:cs="Times New Roman"/>
          <w:b/>
        </w:rPr>
        <w:t>I</w:t>
      </w:r>
      <w:r w:rsidR="00E627C9" w:rsidRPr="00E627C9">
        <w:rPr>
          <w:rFonts w:ascii="Times New Roman" w:hAnsi="Times New Roman" w:cs="Times New Roman"/>
          <w:b/>
        </w:rPr>
        <w:t xml:space="preserve"> etap realizacji, sieć  wodociągowa z przyłączami w msc.: Zakrzówek Wieś, </w:t>
      </w:r>
      <w:r w:rsidR="003842FE">
        <w:rPr>
          <w:rFonts w:ascii="Times New Roman" w:hAnsi="Times New Roman" w:cs="Times New Roman"/>
          <w:b/>
        </w:rPr>
        <w:t xml:space="preserve">Zakrzówek </w:t>
      </w:r>
      <w:r w:rsidR="00E627C9" w:rsidRPr="00E627C9">
        <w:rPr>
          <w:rFonts w:ascii="Times New Roman" w:hAnsi="Times New Roman" w:cs="Times New Roman"/>
          <w:b/>
        </w:rPr>
        <w:t>Kolonia.</w:t>
      </w:r>
    </w:p>
    <w:p w:rsidR="008A4882" w:rsidRDefault="008A4882">
      <w:pPr>
        <w:pStyle w:val="Standard"/>
        <w:spacing w:line="276" w:lineRule="auto"/>
        <w:jc w:val="both"/>
        <w:rPr>
          <w:rFonts w:ascii="Arial" w:hAnsi="Arial" w:cs="Arial"/>
        </w:rPr>
      </w:pPr>
      <w:r>
        <w:rPr>
          <w:rFonts w:ascii="Arial" w:hAnsi="Arial" w:cs="Arial"/>
        </w:rPr>
        <w:t>prowadzonego przez:</w:t>
      </w:r>
    </w:p>
    <w:p w:rsidR="008A4882" w:rsidRPr="00FA6FED" w:rsidRDefault="008A4882">
      <w:pPr>
        <w:spacing w:after="0"/>
        <w:ind w:left="2694"/>
        <w:rPr>
          <w:rFonts w:ascii="Arial" w:hAnsi="Arial" w:cs="Arial"/>
          <w:sz w:val="20"/>
          <w:szCs w:val="20"/>
        </w:rPr>
      </w:pPr>
      <w:r w:rsidRPr="00FA6FED">
        <w:rPr>
          <w:rFonts w:ascii="Arial" w:eastAsia="TTE17FFBD0t00" w:hAnsi="Arial" w:cs="Arial"/>
          <w:sz w:val="20"/>
          <w:szCs w:val="20"/>
        </w:rPr>
        <w:t>Gmina Kazanów, ul. Plac Partyzantów 28, 26-713 Kazanów</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ind w:firstLine="709"/>
        <w:jc w:val="both"/>
        <w:rPr>
          <w:rFonts w:ascii="Arial" w:hAnsi="Arial" w:cs="Arial"/>
          <w:sz w:val="21"/>
          <w:szCs w:val="21"/>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INFORMACJA DOTYCZĄCA WYKONAWCY:</w:t>
      </w:r>
    </w:p>
    <w:p w:rsidR="008A4882" w:rsidRDefault="008A4882">
      <w:pPr>
        <w:spacing w:after="0"/>
        <w:jc w:val="both"/>
        <w:rPr>
          <w:rFonts w:ascii="Arial" w:hAnsi="Arial" w:cs="Arial"/>
          <w:sz w:val="21"/>
          <w:szCs w:val="21"/>
        </w:rPr>
      </w:pPr>
    </w:p>
    <w:p w:rsidR="008A4882" w:rsidRDefault="008A4882">
      <w:pPr>
        <w:spacing w:after="0"/>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t>
      </w:r>
      <w:r>
        <w:rPr>
          <w:rFonts w:ascii="Arial" w:hAnsi="Arial" w:cs="Arial"/>
          <w:sz w:val="21"/>
          <w:szCs w:val="21"/>
        </w:rPr>
        <w:br/>
        <w:t xml:space="preserve">w pkt 3.2. Specyfikacji Istotnych Warunków Zamówienia </w:t>
      </w:r>
    </w:p>
    <w:p w:rsidR="003D1727" w:rsidRDefault="003D1727">
      <w:pPr>
        <w:spacing w:after="0"/>
        <w:jc w:val="both"/>
        <w:rPr>
          <w:rFonts w:ascii="Arial" w:hAnsi="Arial" w:cs="Arial"/>
          <w:sz w:val="21"/>
          <w:szCs w:val="21"/>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jc w:val="both"/>
        <w:rPr>
          <w:rFonts w:ascii="Arial" w:hAnsi="Arial" w:cs="Arial"/>
          <w:sz w:val="21"/>
          <w:szCs w:val="21"/>
        </w:rPr>
      </w:pPr>
      <w:r>
        <w:rPr>
          <w:rFonts w:ascii="Arial" w:hAnsi="Arial" w:cs="Arial"/>
          <w:b/>
          <w:bCs/>
          <w:sz w:val="21"/>
          <w:szCs w:val="21"/>
        </w:rPr>
        <w:t>INFORMACJA W ZWIĄZKU Z POLEGANIEM NA ZASOBACH INNYCH PODMIOTÓW</w:t>
      </w:r>
      <w:r>
        <w:rPr>
          <w:rFonts w:ascii="Arial" w:hAnsi="Arial" w:cs="Arial"/>
          <w:sz w:val="21"/>
          <w:szCs w:val="21"/>
        </w:rPr>
        <w:t>:</w:t>
      </w:r>
    </w:p>
    <w:p w:rsidR="008A4882" w:rsidRDefault="008A4882">
      <w:pPr>
        <w:spacing w:after="0"/>
        <w:rPr>
          <w:rFonts w:ascii="Arial" w:hAnsi="Arial" w:cs="Arial"/>
          <w:sz w:val="21"/>
          <w:szCs w:val="21"/>
        </w:rPr>
      </w:pPr>
      <w:r>
        <w:rPr>
          <w:rFonts w:ascii="Arial" w:hAnsi="Arial" w:cs="Arial"/>
          <w:sz w:val="21"/>
          <w:szCs w:val="21"/>
        </w:rPr>
        <w:t>Oświadczam, że w celu wykazania spełniania warunków udziału w postępowaniu, określonych przez zamawiającego w pkt 3.2. Specyfikacji Istotnych Warunków Zamówienia, polegam na zasobach następującego/ych podmiotu/ów: ………………………………………………………………………………………………………………</w:t>
      </w:r>
    </w:p>
    <w:p w:rsidR="008A4882" w:rsidRDefault="008A4882">
      <w:pPr>
        <w:spacing w:after="0"/>
        <w:jc w:val="both"/>
        <w:rPr>
          <w:rFonts w:ascii="Arial" w:hAnsi="Arial" w:cs="Arial"/>
          <w:sz w:val="21"/>
          <w:szCs w:val="21"/>
        </w:rPr>
      </w:pPr>
      <w:r>
        <w:rPr>
          <w:rFonts w:ascii="Arial" w:hAnsi="Arial" w:cs="Arial"/>
          <w:sz w:val="21"/>
          <w:szCs w:val="21"/>
        </w:rPr>
        <w:t>..……………………………………………………………………………………………………………….……………………………………..,w następującym zakresie: …………………………………………</w:t>
      </w:r>
    </w:p>
    <w:p w:rsidR="008A4882" w:rsidRDefault="008A4882">
      <w:pPr>
        <w:spacing w:after="0"/>
        <w:jc w:val="both"/>
        <w:rPr>
          <w:rFonts w:ascii="Arial" w:hAnsi="Arial" w:cs="Arial"/>
          <w:i/>
          <w:iCs/>
          <w:sz w:val="16"/>
          <w:szCs w:val="16"/>
        </w:rPr>
      </w:pPr>
      <w:r>
        <w:rPr>
          <w:rFonts w:ascii="Arial" w:hAnsi="Arial" w:cs="Arial"/>
          <w:sz w:val="21"/>
          <w:szCs w:val="21"/>
        </w:rPr>
        <w:t>…………………………………………………………………………………………………………………</w:t>
      </w:r>
      <w:r w:rsidR="00DB3BB3">
        <w:rPr>
          <w:rFonts w:ascii="Arial" w:hAnsi="Arial" w:cs="Arial"/>
          <w:sz w:val="21"/>
          <w:szCs w:val="21"/>
        </w:rPr>
        <w:t xml:space="preserve"> </w:t>
      </w:r>
      <w:r>
        <w:rPr>
          <w:rFonts w:ascii="Arial" w:hAnsi="Arial" w:cs="Arial"/>
          <w:i/>
          <w:iCs/>
          <w:sz w:val="16"/>
          <w:szCs w:val="16"/>
        </w:rPr>
        <w:t xml:space="preserve">(wskazać podmiot i określić odpowiedni zakres dla wskazanego podmiotu). </w:t>
      </w:r>
    </w:p>
    <w:p w:rsidR="008A4882" w:rsidRDefault="008A4882">
      <w:pPr>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OŚWIADCZENIE DOTYCZĄCE PODANYCH INFORMACJI:</w:t>
      </w:r>
    </w:p>
    <w:p w:rsidR="008A4882" w:rsidRDefault="008A4882">
      <w:pPr>
        <w:jc w:val="both"/>
        <w:rPr>
          <w:rFonts w:ascii="Arial" w:hAnsi="Arial" w:cs="Arial"/>
          <w:sz w:val="21"/>
          <w:szCs w:val="21"/>
        </w:rPr>
      </w:pPr>
    </w:p>
    <w:p w:rsidR="008A4882" w:rsidRDefault="008A4882">
      <w:pPr>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rsidP="003D1727">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sectPr w:rsidR="008A4882" w:rsidSect="008A4882">
      <w:headerReference w:type="default" r:id="rId9"/>
      <w:pgSz w:w="12240" w:h="15840"/>
      <w:pgMar w:top="1418" w:right="1418" w:bottom="720" w:left="1418" w:header="709"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9F" w:rsidRDefault="0025799F">
      <w:pPr>
        <w:spacing w:after="0" w:line="240" w:lineRule="auto"/>
      </w:pPr>
      <w:r>
        <w:separator/>
      </w:r>
    </w:p>
  </w:endnote>
  <w:endnote w:type="continuationSeparator" w:id="0">
    <w:p w:rsidR="0025799F" w:rsidRDefault="0025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Times New Roman"/>
    <w:charset w:val="00"/>
    <w:family w:val="auto"/>
    <w:pitch w:val="variable"/>
  </w:font>
  <w:font w:name="TimesNewRoman">
    <w:altName w:val="Arial Unicode MS"/>
    <w:charset w:val="00"/>
    <w:family w:val="auto"/>
    <w:pitch w:val="variable"/>
  </w:font>
  <w:font w:name="TTE17FF760t00">
    <w:altName w:val="Arial Unicode MS"/>
    <w:charset w:val="00"/>
    <w:family w:val="auto"/>
    <w:pitch w:val="variable"/>
  </w:font>
  <w:font w:name="TTE1C00810t00">
    <w:altName w:val="Arial Unicode MS"/>
    <w:charset w:val="00"/>
    <w:family w:val="auto"/>
    <w:pitch w:val="variable"/>
  </w:font>
  <w:font w:name="MyriadPro-Regular">
    <w:altName w:val="MS Mincho"/>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9F" w:rsidRDefault="0025799F">
      <w:pPr>
        <w:spacing w:after="0" w:line="240" w:lineRule="auto"/>
      </w:pPr>
      <w:r>
        <w:separator/>
      </w:r>
    </w:p>
  </w:footnote>
  <w:footnote w:type="continuationSeparator" w:id="0">
    <w:p w:rsidR="0025799F" w:rsidRDefault="0025799F">
      <w:pPr>
        <w:spacing w:after="0" w:line="240" w:lineRule="auto"/>
      </w:pPr>
      <w:r>
        <w:continuationSeparator/>
      </w:r>
    </w:p>
  </w:footnote>
  <w:footnote w:id="1">
    <w:p w:rsidR="002318EE" w:rsidRDefault="002318EE" w:rsidP="008873AC">
      <w:pPr>
        <w:pStyle w:val="Tekstprzypisudolnego"/>
      </w:pPr>
      <w:r>
        <w:rPr>
          <w:rStyle w:val="Odwoanieprzypisudolnego"/>
        </w:rPr>
        <w:footnoteRef/>
      </w:r>
      <w:r>
        <w:t xml:space="preserve"> Zob. art. 8a ust. 2 oraz art. 97 ust. 1a ustawy Pzp.</w:t>
      </w:r>
    </w:p>
  </w:footnote>
  <w:footnote w:id="2">
    <w:p w:rsidR="002318EE" w:rsidRDefault="002318EE" w:rsidP="008873AC">
      <w:pPr>
        <w:pStyle w:val="Tekstprzypisudolnego"/>
      </w:pPr>
      <w:r>
        <w:rPr>
          <w:rStyle w:val="Odwoanieprzypisudolnego"/>
        </w:rPr>
        <w:footnoteRef/>
      </w:r>
      <w:r>
        <w:t xml:space="preserve"> Zob. art. 8a ust. 3 ustawy Pzp.</w:t>
      </w:r>
    </w:p>
  </w:footnote>
  <w:footnote w:id="3">
    <w:p w:rsidR="002318EE" w:rsidRDefault="002318EE" w:rsidP="008873AC">
      <w:pPr>
        <w:pStyle w:val="Tekstprzypisudolnego"/>
      </w:pPr>
      <w:r>
        <w:rPr>
          <w:rStyle w:val="Odwoanieprzypisudolnego"/>
        </w:rPr>
        <w:footnoteRef/>
      </w:r>
      <w:r>
        <w:t xml:space="preserve"> Zob. art. 97 ust. 1b ustawy Pzp.</w:t>
      </w:r>
    </w:p>
  </w:footnote>
  <w:footnote w:id="4">
    <w:p w:rsidR="002318EE" w:rsidRDefault="002318EE" w:rsidP="008873AC">
      <w:pPr>
        <w:pStyle w:val="Tekstprzypisudolnego"/>
      </w:pPr>
      <w:r>
        <w:rPr>
          <w:rStyle w:val="Odwoanieprzypisudolnego"/>
        </w:rPr>
        <w:footnoteRef/>
      </w:r>
      <w:r>
        <w:t xml:space="preserve"> Zob. art. 8a ust. 4 ustawy Pzp.</w:t>
      </w:r>
    </w:p>
  </w:footnote>
  <w:footnote w:id="5">
    <w:p w:rsidR="002318EE" w:rsidRDefault="002318EE" w:rsidP="008873AC">
      <w:pPr>
        <w:pStyle w:val="Tekstprzypisudolnego"/>
      </w:pPr>
      <w:r>
        <w:rPr>
          <w:rStyle w:val="Odwoanieprzypisudolnego"/>
        </w:rPr>
        <w:footnoteRef/>
      </w:r>
      <w:r>
        <w:t xml:space="preserve"> Zob. art. 96 ust. 3b ustawy Pzp.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8EE" w:rsidRPr="00102BED" w:rsidRDefault="002318EE" w:rsidP="00102BED">
    <w:pPr>
      <w:jc w:val="both"/>
      <w:rPr>
        <w:color w:val="FF0000"/>
        <w:sz w:val="16"/>
        <w:szCs w:val="16"/>
      </w:rPr>
    </w:pPr>
    <w:r w:rsidRPr="00102BED">
      <w:rPr>
        <w:rFonts w:ascii="Times New Roman" w:hAnsi="Times New Roman" w:cs="Times New Roman"/>
        <w:sz w:val="16"/>
        <w:szCs w:val="16"/>
      </w:rPr>
      <w:t>RGK.271.0</w:t>
    </w:r>
    <w:r>
      <w:rPr>
        <w:rFonts w:ascii="Times New Roman" w:hAnsi="Times New Roman" w:cs="Times New Roman"/>
        <w:sz w:val="16"/>
        <w:szCs w:val="16"/>
      </w:rPr>
      <w:t>9</w:t>
    </w:r>
    <w:r w:rsidRPr="00102BED">
      <w:rPr>
        <w:rFonts w:ascii="Times New Roman" w:hAnsi="Times New Roman" w:cs="Times New Roman"/>
        <w:sz w:val="16"/>
        <w:szCs w:val="16"/>
      </w:rPr>
      <w:t xml:space="preserve">.2020 – Budowa sieci wodociągowej rozdzielczej z przyłączami w miejscowości </w:t>
    </w:r>
    <w:r>
      <w:rPr>
        <w:rFonts w:ascii="Times New Roman" w:hAnsi="Times New Roman" w:cs="Times New Roman"/>
        <w:sz w:val="16"/>
        <w:szCs w:val="16"/>
      </w:rPr>
      <w:t xml:space="preserve">Zakrzówek Wieś, Zakrzówek Kolonia, </w:t>
    </w:r>
    <w:r w:rsidRPr="00102BED">
      <w:rPr>
        <w:rFonts w:ascii="Times New Roman" w:hAnsi="Times New Roman" w:cs="Times New Roman"/>
        <w:sz w:val="16"/>
        <w:szCs w:val="16"/>
      </w:rPr>
      <w:t>Niedarczów Dolny Kolonia, gm. Kazanów – I</w:t>
    </w:r>
    <w:r>
      <w:rPr>
        <w:rFonts w:ascii="Times New Roman" w:hAnsi="Times New Roman" w:cs="Times New Roman"/>
        <w:sz w:val="16"/>
        <w:szCs w:val="16"/>
      </w:rPr>
      <w:t>I</w:t>
    </w:r>
    <w:r w:rsidRPr="00102BED">
      <w:rPr>
        <w:rFonts w:ascii="Times New Roman" w:hAnsi="Times New Roman" w:cs="Times New Roman"/>
        <w:sz w:val="16"/>
        <w:szCs w:val="16"/>
      </w:rPr>
      <w:t xml:space="preserve"> etap realizacji, sieć  wodociągowa z przyłączami w msc.: </w:t>
    </w:r>
    <w:r>
      <w:rPr>
        <w:rFonts w:ascii="Times New Roman" w:hAnsi="Times New Roman" w:cs="Times New Roman"/>
        <w:sz w:val="16"/>
        <w:szCs w:val="16"/>
      </w:rPr>
      <w:t>Zakrzówek Wieś</w:t>
    </w:r>
    <w:r w:rsidRPr="00102BED">
      <w:rPr>
        <w:rFonts w:ascii="Times New Roman" w:hAnsi="Times New Roman" w:cs="Times New Roman"/>
        <w:sz w:val="16"/>
        <w:szCs w:val="16"/>
      </w:rPr>
      <w:t xml:space="preserve">, </w:t>
    </w:r>
    <w:r>
      <w:rPr>
        <w:rFonts w:ascii="Times New Roman" w:hAnsi="Times New Roman" w:cs="Times New Roman"/>
        <w:sz w:val="16"/>
        <w:szCs w:val="16"/>
      </w:rPr>
      <w:t>Zakrzówek Kolonia</w:t>
    </w:r>
    <w:r w:rsidRPr="00102BED">
      <w:rPr>
        <w:rFonts w:ascii="Times New Roman" w:hAnsi="Times New Roman" w:cs="Times New Roman"/>
        <w:sz w:val="16"/>
        <w:szCs w:val="16"/>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rPr>
        <w:rFonts w:ascii="Times New Roman" w:hAnsi="Times New Roman" w:cs="Times New Roman"/>
      </w:r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DA523D"/>
    <w:multiLevelType w:val="hybridMultilevel"/>
    <w:tmpl w:val="CA6AE4DA"/>
    <w:lvl w:ilvl="0" w:tplc="CEDC4B6C">
      <w:start w:val="2"/>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 w15:restartNumberingAfterBreak="0">
    <w:nsid w:val="01A41801"/>
    <w:multiLevelType w:val="hybridMultilevel"/>
    <w:tmpl w:val="03541AE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5995C80"/>
    <w:multiLevelType w:val="multilevel"/>
    <w:tmpl w:val="317E06B0"/>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644" w:hanging="360"/>
      </w:pPr>
      <w:rPr>
        <w:rFonts w:ascii="Times New Roman" w:hAnsi="Times New Roman" w:cs="Times New Roman" w:hint="default"/>
        <w:b w:val="0"/>
        <w:bCs w:val="0"/>
      </w:rPr>
    </w:lvl>
    <w:lvl w:ilvl="2">
      <w:start w:val="1"/>
      <w:numFmt w:val="decimal"/>
      <w:lvlText w:val="%1.%2.%3."/>
      <w:lvlJc w:val="left"/>
      <w:pPr>
        <w:ind w:left="1434" w:hanging="720"/>
      </w:pPr>
      <w:rPr>
        <w:rFonts w:ascii="Times New Roman" w:hAnsi="Times New Roman" w:cs="Times New Roman" w:hint="default"/>
      </w:rPr>
    </w:lvl>
    <w:lvl w:ilvl="3">
      <w:start w:val="1"/>
      <w:numFmt w:val="decimal"/>
      <w:lvlText w:val="%1.%2.%3.%4."/>
      <w:lvlJc w:val="left"/>
      <w:pPr>
        <w:ind w:left="1791" w:hanging="720"/>
      </w:pPr>
      <w:rPr>
        <w:rFonts w:ascii="Times New Roman" w:hAnsi="Times New Roman" w:cs="Times New Roman" w:hint="default"/>
      </w:rPr>
    </w:lvl>
    <w:lvl w:ilvl="4">
      <w:start w:val="1"/>
      <w:numFmt w:val="decimal"/>
      <w:lvlText w:val="%1.%2.%3.%4.%5."/>
      <w:lvlJc w:val="left"/>
      <w:pPr>
        <w:ind w:left="2508" w:hanging="1080"/>
      </w:pPr>
      <w:rPr>
        <w:rFonts w:ascii="Times New Roman" w:hAnsi="Times New Roman" w:cs="Times New Roman" w:hint="default"/>
      </w:rPr>
    </w:lvl>
    <w:lvl w:ilvl="5">
      <w:start w:val="1"/>
      <w:numFmt w:val="decimal"/>
      <w:lvlText w:val="%1.%2.%3.%4.%5.%6."/>
      <w:lvlJc w:val="left"/>
      <w:pPr>
        <w:ind w:left="2865" w:hanging="1080"/>
      </w:pPr>
      <w:rPr>
        <w:rFonts w:ascii="Times New Roman" w:hAnsi="Times New Roman" w:cs="Times New Roman" w:hint="default"/>
      </w:rPr>
    </w:lvl>
    <w:lvl w:ilvl="6">
      <w:start w:val="1"/>
      <w:numFmt w:val="decimal"/>
      <w:lvlText w:val="%1.%2.%3.%4.%5.%6.%7."/>
      <w:lvlJc w:val="left"/>
      <w:pPr>
        <w:ind w:left="3582" w:hanging="1440"/>
      </w:pPr>
      <w:rPr>
        <w:rFonts w:ascii="Times New Roman" w:hAnsi="Times New Roman" w:cs="Times New Roman" w:hint="default"/>
      </w:rPr>
    </w:lvl>
    <w:lvl w:ilvl="7">
      <w:start w:val="1"/>
      <w:numFmt w:val="decimal"/>
      <w:lvlText w:val="%1.%2.%3.%4.%5.%6.%7.%8."/>
      <w:lvlJc w:val="left"/>
      <w:pPr>
        <w:ind w:left="3939" w:hanging="1440"/>
      </w:pPr>
      <w:rPr>
        <w:rFonts w:ascii="Times New Roman" w:hAnsi="Times New Roman" w:cs="Times New Roman" w:hint="default"/>
      </w:rPr>
    </w:lvl>
    <w:lvl w:ilvl="8">
      <w:start w:val="1"/>
      <w:numFmt w:val="decimal"/>
      <w:lvlText w:val="%1.%2.%3.%4.%5.%6.%7.%8.%9."/>
      <w:lvlJc w:val="left"/>
      <w:pPr>
        <w:ind w:left="4656" w:hanging="1800"/>
      </w:pPr>
      <w:rPr>
        <w:rFonts w:ascii="Times New Roman" w:hAnsi="Times New Roman" w:cs="Times New Roman" w:hint="default"/>
      </w:rPr>
    </w:lvl>
  </w:abstractNum>
  <w:abstractNum w:abstractNumId="9" w15:restartNumberingAfterBreak="0">
    <w:nsid w:val="06AA4BAA"/>
    <w:multiLevelType w:val="hybridMultilevel"/>
    <w:tmpl w:val="879AB768"/>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A285C02"/>
    <w:multiLevelType w:val="hybridMultilevel"/>
    <w:tmpl w:val="F244E05A"/>
    <w:lvl w:ilvl="0" w:tplc="04150017">
      <w:start w:val="2"/>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0A685C6D"/>
    <w:multiLevelType w:val="hybridMultilevel"/>
    <w:tmpl w:val="0B0E6486"/>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0C2B6DA1"/>
    <w:multiLevelType w:val="multilevel"/>
    <w:tmpl w:val="1DAA784E"/>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02"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13" w15:restartNumberingAfterBreak="0">
    <w:nsid w:val="0C8D34A0"/>
    <w:multiLevelType w:val="hybridMultilevel"/>
    <w:tmpl w:val="31A8897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6" w15:restartNumberingAfterBreak="0">
    <w:nsid w:val="1B7B0556"/>
    <w:multiLevelType w:val="multilevel"/>
    <w:tmpl w:val="B1D252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1"/>
        <w:szCs w:val="1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7" w15:restartNumberingAfterBreak="0">
    <w:nsid w:val="1EAC5D23"/>
    <w:multiLevelType w:val="hybridMultilevel"/>
    <w:tmpl w:val="79226BC0"/>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2A373F20"/>
    <w:multiLevelType w:val="hybridMultilevel"/>
    <w:tmpl w:val="D9646CDE"/>
    <w:lvl w:ilvl="0" w:tplc="484E59E4">
      <w:start w:val="11"/>
      <w:numFmt w:val="bullet"/>
      <w:lvlText w:val=""/>
      <w:lvlJc w:val="left"/>
      <w:pPr>
        <w:ind w:left="1080" w:hanging="360"/>
      </w:pPr>
      <w:rPr>
        <w:rFonts w:ascii="Symbol" w:eastAsia="Times New Roman"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1"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159F2"/>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3" w15:restartNumberingAfterBreak="0">
    <w:nsid w:val="305A1747"/>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5"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38C45BB"/>
    <w:multiLevelType w:val="hybridMultilevel"/>
    <w:tmpl w:val="EDB2488E"/>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DA76D8A"/>
    <w:multiLevelType w:val="multilevel"/>
    <w:tmpl w:val="47920A8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8" w15:restartNumberingAfterBreak="0">
    <w:nsid w:val="437C3B1C"/>
    <w:multiLevelType w:val="hybridMultilevel"/>
    <w:tmpl w:val="DE282FFA"/>
    <w:lvl w:ilvl="0" w:tplc="0A141E1C">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45545C89"/>
    <w:multiLevelType w:val="hybridMultilevel"/>
    <w:tmpl w:val="745E9DDC"/>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9C961BE"/>
    <w:multiLevelType w:val="hybridMultilevel"/>
    <w:tmpl w:val="B0AA1340"/>
    <w:lvl w:ilvl="0" w:tplc="740EDB7C">
      <w:start w:val="2"/>
      <w:numFmt w:val="decimal"/>
      <w:lvlText w:val="%1)"/>
      <w:lvlJc w:val="left"/>
      <w:pPr>
        <w:ind w:left="1040" w:hanging="360"/>
      </w:pPr>
      <w:rPr>
        <w:rFonts w:ascii="Times New Roman" w:hAnsi="Times New Roman" w:cs="Times New Roman" w:hint="default"/>
      </w:rPr>
    </w:lvl>
    <w:lvl w:ilvl="1" w:tplc="04150019">
      <w:start w:val="1"/>
      <w:numFmt w:val="lowerLetter"/>
      <w:lvlText w:val="%2."/>
      <w:lvlJc w:val="left"/>
      <w:pPr>
        <w:ind w:left="1760" w:hanging="360"/>
      </w:pPr>
      <w:rPr>
        <w:rFonts w:ascii="Times New Roman" w:hAnsi="Times New Roman" w:cs="Times New Roman"/>
      </w:rPr>
    </w:lvl>
    <w:lvl w:ilvl="2" w:tplc="0415001B">
      <w:start w:val="1"/>
      <w:numFmt w:val="lowerRoman"/>
      <w:lvlText w:val="%3."/>
      <w:lvlJc w:val="right"/>
      <w:pPr>
        <w:ind w:left="2480" w:hanging="180"/>
      </w:pPr>
      <w:rPr>
        <w:rFonts w:ascii="Times New Roman" w:hAnsi="Times New Roman" w:cs="Times New Roman"/>
      </w:rPr>
    </w:lvl>
    <w:lvl w:ilvl="3" w:tplc="0415000F">
      <w:start w:val="1"/>
      <w:numFmt w:val="decimal"/>
      <w:lvlText w:val="%4."/>
      <w:lvlJc w:val="left"/>
      <w:pPr>
        <w:ind w:left="3200" w:hanging="360"/>
      </w:pPr>
      <w:rPr>
        <w:rFonts w:ascii="Times New Roman" w:hAnsi="Times New Roman" w:cs="Times New Roman"/>
      </w:rPr>
    </w:lvl>
    <w:lvl w:ilvl="4" w:tplc="04150019">
      <w:start w:val="1"/>
      <w:numFmt w:val="lowerLetter"/>
      <w:lvlText w:val="%5."/>
      <w:lvlJc w:val="left"/>
      <w:pPr>
        <w:ind w:left="3920" w:hanging="360"/>
      </w:pPr>
      <w:rPr>
        <w:rFonts w:ascii="Times New Roman" w:hAnsi="Times New Roman" w:cs="Times New Roman"/>
      </w:rPr>
    </w:lvl>
    <w:lvl w:ilvl="5" w:tplc="0415001B">
      <w:start w:val="1"/>
      <w:numFmt w:val="lowerRoman"/>
      <w:lvlText w:val="%6."/>
      <w:lvlJc w:val="right"/>
      <w:pPr>
        <w:ind w:left="4640" w:hanging="180"/>
      </w:pPr>
      <w:rPr>
        <w:rFonts w:ascii="Times New Roman" w:hAnsi="Times New Roman" w:cs="Times New Roman"/>
      </w:rPr>
    </w:lvl>
    <w:lvl w:ilvl="6" w:tplc="0415000F">
      <w:start w:val="1"/>
      <w:numFmt w:val="decimal"/>
      <w:lvlText w:val="%7."/>
      <w:lvlJc w:val="left"/>
      <w:pPr>
        <w:ind w:left="5360" w:hanging="360"/>
      </w:pPr>
      <w:rPr>
        <w:rFonts w:ascii="Times New Roman" w:hAnsi="Times New Roman" w:cs="Times New Roman"/>
      </w:rPr>
    </w:lvl>
    <w:lvl w:ilvl="7" w:tplc="04150019">
      <w:start w:val="1"/>
      <w:numFmt w:val="lowerLetter"/>
      <w:lvlText w:val="%8."/>
      <w:lvlJc w:val="left"/>
      <w:pPr>
        <w:ind w:left="6080" w:hanging="360"/>
      </w:pPr>
      <w:rPr>
        <w:rFonts w:ascii="Times New Roman" w:hAnsi="Times New Roman" w:cs="Times New Roman"/>
      </w:rPr>
    </w:lvl>
    <w:lvl w:ilvl="8" w:tplc="0415001B">
      <w:start w:val="1"/>
      <w:numFmt w:val="lowerRoman"/>
      <w:lvlText w:val="%9."/>
      <w:lvlJc w:val="right"/>
      <w:pPr>
        <w:ind w:left="6800" w:hanging="180"/>
      </w:pPr>
      <w:rPr>
        <w:rFonts w:ascii="Times New Roman" w:hAnsi="Times New Roman" w:cs="Times New Roman"/>
      </w:rPr>
    </w:lvl>
  </w:abstractNum>
  <w:abstractNum w:abstractNumId="31" w15:restartNumberingAfterBreak="0">
    <w:nsid w:val="4CAE6780"/>
    <w:multiLevelType w:val="hybridMultilevel"/>
    <w:tmpl w:val="2C16ADB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E444B1B"/>
    <w:multiLevelType w:val="multilevel"/>
    <w:tmpl w:val="FCA0429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3" w15:restartNumberingAfterBreak="0">
    <w:nsid w:val="4E6C5450"/>
    <w:multiLevelType w:val="hybridMultilevel"/>
    <w:tmpl w:val="BF3CDE4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05E70A8"/>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5" w15:restartNumberingAfterBreak="0">
    <w:nsid w:val="5B32514C"/>
    <w:multiLevelType w:val="multilevel"/>
    <w:tmpl w:val="512A1134"/>
    <w:lvl w:ilvl="0">
      <w:numFmt w:val="bullet"/>
      <w:lvlText w:val="-"/>
      <w:lvlJc w:val="left"/>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36" w15:restartNumberingAfterBreak="0">
    <w:nsid w:val="5E9F4889"/>
    <w:multiLevelType w:val="hybridMultilevel"/>
    <w:tmpl w:val="2458BCD4"/>
    <w:lvl w:ilvl="0" w:tplc="04150017">
      <w:start w:val="3"/>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2604A16"/>
    <w:multiLevelType w:val="hybridMultilevel"/>
    <w:tmpl w:val="2F9E4112"/>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4991C6C"/>
    <w:multiLevelType w:val="hybridMultilevel"/>
    <w:tmpl w:val="FB2668BE"/>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930F0"/>
    <w:multiLevelType w:val="multilevel"/>
    <w:tmpl w:val="E696CDEA"/>
    <w:lvl w:ilvl="0">
      <w:start w:val="1"/>
      <w:numFmt w:val="decimal"/>
      <w:pStyle w:val="Nagwek1"/>
      <w:lvlText w:val="%1"/>
      <w:lvlJc w:val="left"/>
      <w:pPr>
        <w:ind w:left="432" w:hanging="432"/>
      </w:pPr>
      <w:rPr>
        <w:rFonts w:ascii="Times New Roman" w:hAnsi="Times New Roman" w:cs="Times New Roman"/>
      </w:rPr>
    </w:lvl>
    <w:lvl w:ilvl="1">
      <w:start w:val="1"/>
      <w:numFmt w:val="decimal"/>
      <w:pStyle w:val="Nagwek2"/>
      <w:lvlText w:val="%1.%2"/>
      <w:lvlJc w:val="left"/>
      <w:pPr>
        <w:ind w:left="718" w:hanging="576"/>
      </w:pPr>
      <w:rPr>
        <w:rFonts w:ascii="Times New Roman" w:hAnsi="Times New Roman" w:cs="Times New Roman"/>
      </w:rPr>
    </w:lvl>
    <w:lvl w:ilvl="2">
      <w:start w:val="1"/>
      <w:numFmt w:val="decimal"/>
      <w:pStyle w:val="Nagwek3"/>
      <w:lvlText w:val="%1.%2.%3"/>
      <w:lvlJc w:val="left"/>
      <w:pPr>
        <w:ind w:left="720" w:hanging="720"/>
      </w:pPr>
      <w:rPr>
        <w:rFonts w:ascii="Times New Roman" w:hAnsi="Times New Roman" w:cs="Times New Roman"/>
      </w:rPr>
    </w:lvl>
    <w:lvl w:ilvl="3">
      <w:start w:val="1"/>
      <w:numFmt w:val="decimal"/>
      <w:pStyle w:val="Nagwek4"/>
      <w:lvlText w:val="%1.%2.%3.%4"/>
      <w:lvlJc w:val="left"/>
      <w:pPr>
        <w:ind w:left="864" w:hanging="864"/>
      </w:pPr>
      <w:rPr>
        <w:rFonts w:ascii="Times New Roman" w:hAnsi="Times New Roman" w:cs="Times New Roman"/>
      </w:rPr>
    </w:lvl>
    <w:lvl w:ilvl="4">
      <w:start w:val="1"/>
      <w:numFmt w:val="decimal"/>
      <w:pStyle w:val="Nagwek5"/>
      <w:lvlText w:val="%1.%2.%3.%4.%5"/>
      <w:lvlJc w:val="left"/>
      <w:pPr>
        <w:ind w:left="1008" w:hanging="1008"/>
      </w:pPr>
      <w:rPr>
        <w:rFonts w:ascii="Times New Roman" w:hAnsi="Times New Roman" w:cs="Times New Roman"/>
      </w:rPr>
    </w:lvl>
    <w:lvl w:ilvl="5">
      <w:start w:val="1"/>
      <w:numFmt w:val="decimal"/>
      <w:pStyle w:val="Nagwek6"/>
      <w:lvlText w:val="%1.%2.%3.%4.%5.%6"/>
      <w:lvlJc w:val="left"/>
      <w:pPr>
        <w:ind w:left="1152" w:hanging="1152"/>
      </w:pPr>
      <w:rPr>
        <w:rFonts w:ascii="Times New Roman" w:hAnsi="Times New Roman" w:cs="Times New Roman"/>
      </w:rPr>
    </w:lvl>
    <w:lvl w:ilvl="6">
      <w:start w:val="1"/>
      <w:numFmt w:val="decimal"/>
      <w:pStyle w:val="Nagwek7"/>
      <w:lvlText w:val="%1.%2.%3.%4.%5.%6.%7"/>
      <w:lvlJc w:val="left"/>
      <w:pPr>
        <w:ind w:left="1296" w:hanging="1296"/>
      </w:pPr>
      <w:rPr>
        <w:rFonts w:ascii="Times New Roman" w:hAnsi="Times New Roman" w:cs="Times New Roman"/>
      </w:rPr>
    </w:lvl>
    <w:lvl w:ilvl="7">
      <w:start w:val="1"/>
      <w:numFmt w:val="decimal"/>
      <w:pStyle w:val="Nagwek8"/>
      <w:lvlText w:val="%1.%2.%3.%4.%5.%6.%7.%8"/>
      <w:lvlJc w:val="left"/>
      <w:pPr>
        <w:ind w:left="1440" w:hanging="1440"/>
      </w:pPr>
      <w:rPr>
        <w:rFonts w:ascii="Times New Roman" w:hAnsi="Times New Roman" w:cs="Times New Roman"/>
      </w:rPr>
    </w:lvl>
    <w:lvl w:ilvl="8">
      <w:start w:val="1"/>
      <w:numFmt w:val="decimal"/>
      <w:pStyle w:val="Nagwek9"/>
      <w:lvlText w:val="%1.%2.%3.%4.%5.%6.%7.%8.%9"/>
      <w:lvlJc w:val="left"/>
      <w:pPr>
        <w:ind w:left="1584" w:hanging="1584"/>
      </w:pPr>
      <w:rPr>
        <w:rFonts w:ascii="Times New Roman" w:hAnsi="Times New Roman" w:cs="Times New Roman"/>
      </w:rPr>
    </w:lvl>
  </w:abstractNum>
  <w:abstractNum w:abstractNumId="41" w15:restartNumberingAfterBreak="0">
    <w:nsid w:val="6AE77355"/>
    <w:multiLevelType w:val="hybridMultilevel"/>
    <w:tmpl w:val="89B2EFE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0CD3422"/>
    <w:multiLevelType w:val="multilevel"/>
    <w:tmpl w:val="57CEE23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43" w15:restartNumberingAfterBreak="0">
    <w:nsid w:val="70DB538F"/>
    <w:multiLevelType w:val="hybridMultilevel"/>
    <w:tmpl w:val="BEF41B78"/>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E78C1"/>
    <w:multiLevelType w:val="hybridMultilevel"/>
    <w:tmpl w:val="F91C697C"/>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AC23C0D"/>
    <w:multiLevelType w:val="hybridMultilevel"/>
    <w:tmpl w:val="C608B58A"/>
    <w:lvl w:ilvl="0" w:tplc="AAAAAD52">
      <w:numFmt w:val="bullet"/>
      <w:lvlText w:val="-"/>
      <w:lvlJc w:val="left"/>
      <w:pPr>
        <w:tabs>
          <w:tab w:val="num" w:pos="283"/>
        </w:tabs>
        <w:ind w:left="283" w:hanging="360"/>
      </w:pPr>
      <w:rPr>
        <w:rFonts w:ascii="Times New Roman" w:eastAsia="Times New Roman" w:hAnsi="Times New Roman" w:hint="default"/>
        <w:b/>
        <w:bCs/>
      </w:rPr>
    </w:lvl>
    <w:lvl w:ilvl="1" w:tplc="04150003">
      <w:start w:val="1"/>
      <w:numFmt w:val="bullet"/>
      <w:lvlText w:val="o"/>
      <w:lvlJc w:val="left"/>
      <w:pPr>
        <w:tabs>
          <w:tab w:val="num" w:pos="1003"/>
        </w:tabs>
        <w:ind w:left="1003" w:hanging="360"/>
      </w:pPr>
      <w:rPr>
        <w:rFonts w:ascii="Courier New" w:hAnsi="Courier New" w:cs="Courier New" w:hint="default"/>
      </w:rPr>
    </w:lvl>
    <w:lvl w:ilvl="2" w:tplc="04150005">
      <w:start w:val="1"/>
      <w:numFmt w:val="bullet"/>
      <w:lvlText w:val=""/>
      <w:lvlJc w:val="left"/>
      <w:pPr>
        <w:tabs>
          <w:tab w:val="num" w:pos="1723"/>
        </w:tabs>
        <w:ind w:left="1723" w:hanging="360"/>
      </w:pPr>
      <w:rPr>
        <w:rFonts w:ascii="Wingdings" w:hAnsi="Wingdings" w:cs="Wingdings" w:hint="default"/>
      </w:rPr>
    </w:lvl>
    <w:lvl w:ilvl="3" w:tplc="04150001">
      <w:start w:val="1"/>
      <w:numFmt w:val="bullet"/>
      <w:lvlText w:val=""/>
      <w:lvlJc w:val="left"/>
      <w:pPr>
        <w:tabs>
          <w:tab w:val="num" w:pos="2443"/>
        </w:tabs>
        <w:ind w:left="2443" w:hanging="360"/>
      </w:pPr>
      <w:rPr>
        <w:rFonts w:ascii="Symbol" w:hAnsi="Symbol" w:cs="Symbol" w:hint="default"/>
      </w:rPr>
    </w:lvl>
    <w:lvl w:ilvl="4" w:tplc="04150003">
      <w:start w:val="1"/>
      <w:numFmt w:val="bullet"/>
      <w:lvlText w:val="o"/>
      <w:lvlJc w:val="left"/>
      <w:pPr>
        <w:tabs>
          <w:tab w:val="num" w:pos="3163"/>
        </w:tabs>
        <w:ind w:left="3163" w:hanging="360"/>
      </w:pPr>
      <w:rPr>
        <w:rFonts w:ascii="Courier New" w:hAnsi="Courier New" w:cs="Courier New" w:hint="default"/>
      </w:rPr>
    </w:lvl>
    <w:lvl w:ilvl="5" w:tplc="04150005">
      <w:start w:val="1"/>
      <w:numFmt w:val="bullet"/>
      <w:lvlText w:val=""/>
      <w:lvlJc w:val="left"/>
      <w:pPr>
        <w:tabs>
          <w:tab w:val="num" w:pos="3883"/>
        </w:tabs>
        <w:ind w:left="3883" w:hanging="360"/>
      </w:pPr>
      <w:rPr>
        <w:rFonts w:ascii="Wingdings" w:hAnsi="Wingdings" w:cs="Wingdings" w:hint="default"/>
      </w:rPr>
    </w:lvl>
    <w:lvl w:ilvl="6" w:tplc="04150001">
      <w:start w:val="1"/>
      <w:numFmt w:val="bullet"/>
      <w:lvlText w:val=""/>
      <w:lvlJc w:val="left"/>
      <w:pPr>
        <w:tabs>
          <w:tab w:val="num" w:pos="4603"/>
        </w:tabs>
        <w:ind w:left="4603" w:hanging="360"/>
      </w:pPr>
      <w:rPr>
        <w:rFonts w:ascii="Symbol" w:hAnsi="Symbol" w:cs="Symbol" w:hint="default"/>
      </w:rPr>
    </w:lvl>
    <w:lvl w:ilvl="7" w:tplc="04150003">
      <w:start w:val="1"/>
      <w:numFmt w:val="bullet"/>
      <w:lvlText w:val="o"/>
      <w:lvlJc w:val="left"/>
      <w:pPr>
        <w:tabs>
          <w:tab w:val="num" w:pos="5323"/>
        </w:tabs>
        <w:ind w:left="5323" w:hanging="360"/>
      </w:pPr>
      <w:rPr>
        <w:rFonts w:ascii="Courier New" w:hAnsi="Courier New" w:cs="Courier New" w:hint="default"/>
      </w:rPr>
    </w:lvl>
    <w:lvl w:ilvl="8" w:tplc="04150005">
      <w:start w:val="1"/>
      <w:numFmt w:val="bullet"/>
      <w:lvlText w:val=""/>
      <w:lvlJc w:val="left"/>
      <w:pPr>
        <w:tabs>
          <w:tab w:val="num" w:pos="6043"/>
        </w:tabs>
        <w:ind w:left="6043" w:hanging="360"/>
      </w:pPr>
      <w:rPr>
        <w:rFonts w:ascii="Wingdings" w:hAnsi="Wingdings" w:cs="Wingdings" w:hint="default"/>
      </w:rPr>
    </w:lvl>
  </w:abstractNum>
  <w:abstractNum w:abstractNumId="47" w15:restartNumberingAfterBreak="0">
    <w:nsid w:val="7AEA2318"/>
    <w:multiLevelType w:val="hybridMultilevel"/>
    <w:tmpl w:val="03AE800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35"/>
  </w:num>
  <w:num w:numId="2">
    <w:abstractNumId w:val="42"/>
  </w:num>
  <w:num w:numId="3">
    <w:abstractNumId w:val="32"/>
  </w:num>
  <w:num w:numId="4">
    <w:abstractNumId w:val="40"/>
  </w:num>
  <w:num w:numId="5">
    <w:abstractNumId w:val="1"/>
  </w:num>
  <w:num w:numId="6">
    <w:abstractNumId w:val="27"/>
  </w:num>
  <w:num w:numId="7">
    <w:abstractNumId w:val="9"/>
  </w:num>
  <w:num w:numId="8">
    <w:abstractNumId w:val="22"/>
  </w:num>
  <w:num w:numId="9">
    <w:abstractNumId w:val="6"/>
  </w:num>
  <w:num w:numId="10">
    <w:abstractNumId w:val="23"/>
  </w:num>
  <w:num w:numId="11">
    <w:abstractNumId w:val="29"/>
  </w:num>
  <w:num w:numId="12">
    <w:abstractNumId w:val="8"/>
  </w:num>
  <w:num w:numId="13">
    <w:abstractNumId w:val="30"/>
  </w:num>
  <w:num w:numId="14">
    <w:abstractNumId w:val="2"/>
  </w:num>
  <w:num w:numId="15">
    <w:abstractNumId w:val="34"/>
  </w:num>
  <w:num w:numId="16">
    <w:abstractNumId w:val="10"/>
  </w:num>
  <w:num w:numId="17">
    <w:abstractNumId w:val="37"/>
  </w:num>
  <w:num w:numId="18">
    <w:abstractNumId w:val="14"/>
  </w:num>
  <w:num w:numId="19">
    <w:abstractNumId w:val="18"/>
  </w:num>
  <w:num w:numId="20">
    <w:abstractNumId w:val="7"/>
  </w:num>
  <w:num w:numId="21">
    <w:abstractNumId w:val="12"/>
  </w:num>
  <w:num w:numId="22">
    <w:abstractNumId w:val="33"/>
  </w:num>
  <w:num w:numId="23">
    <w:abstractNumId w:val="45"/>
  </w:num>
  <w:num w:numId="24">
    <w:abstractNumId w:val="0"/>
  </w:num>
  <w:num w:numId="25">
    <w:abstractNumId w:val="36"/>
  </w:num>
  <w:num w:numId="26">
    <w:abstractNumId w:val="43"/>
  </w:num>
  <w:num w:numId="27">
    <w:abstractNumId w:val="47"/>
  </w:num>
  <w:num w:numId="28">
    <w:abstractNumId w:val="28"/>
  </w:num>
  <w:num w:numId="29">
    <w:abstractNumId w:val="13"/>
  </w:num>
  <w:num w:numId="30">
    <w:abstractNumId w:val="3"/>
  </w:num>
  <w:num w:numId="31">
    <w:abstractNumId w:val="25"/>
  </w:num>
  <w:num w:numId="32">
    <w:abstractNumId w:val="41"/>
  </w:num>
  <w:num w:numId="33">
    <w:abstractNumId w:val="26"/>
  </w:num>
  <w:num w:numId="34">
    <w:abstractNumId w:val="31"/>
  </w:num>
  <w:num w:numId="35">
    <w:abstractNumId w:val="20"/>
  </w:num>
  <w:num w:numId="36">
    <w:abstractNumId w:val="16"/>
  </w:num>
  <w:num w:numId="37">
    <w:abstractNumId w:val="19"/>
  </w:num>
  <w:num w:numId="38">
    <w:abstractNumId w:val="15"/>
  </w:num>
  <w:num w:numId="39">
    <w:abstractNumId w:val="24"/>
  </w:num>
  <w:num w:numId="40">
    <w:abstractNumId w:val="17"/>
  </w:num>
  <w:num w:numId="41">
    <w:abstractNumId w:val="11"/>
  </w:num>
  <w:num w:numId="42">
    <w:abstractNumId w:val="38"/>
  </w:num>
  <w:num w:numId="43">
    <w:abstractNumId w:val="46"/>
  </w:num>
  <w:num w:numId="44">
    <w:abstractNumId w:val="44"/>
  </w:num>
  <w:num w:numId="45">
    <w:abstractNumId w:val="21"/>
  </w:num>
  <w:num w:numId="46">
    <w:abstractNumId w:val="5"/>
  </w:num>
  <w:num w:numId="47">
    <w:abstractNumId w:val="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882"/>
    <w:rsid w:val="000116C9"/>
    <w:rsid w:val="000162EA"/>
    <w:rsid w:val="00102BED"/>
    <w:rsid w:val="00147637"/>
    <w:rsid w:val="00165D12"/>
    <w:rsid w:val="001849DC"/>
    <w:rsid w:val="001851BF"/>
    <w:rsid w:val="001D40CE"/>
    <w:rsid w:val="002318EE"/>
    <w:rsid w:val="0025799F"/>
    <w:rsid w:val="00282366"/>
    <w:rsid w:val="002C465D"/>
    <w:rsid w:val="002D1C11"/>
    <w:rsid w:val="002D76DE"/>
    <w:rsid w:val="00314863"/>
    <w:rsid w:val="00333223"/>
    <w:rsid w:val="00382C5A"/>
    <w:rsid w:val="003842FE"/>
    <w:rsid w:val="003A52A5"/>
    <w:rsid w:val="003D1727"/>
    <w:rsid w:val="00453CCA"/>
    <w:rsid w:val="00543026"/>
    <w:rsid w:val="00562645"/>
    <w:rsid w:val="0057656F"/>
    <w:rsid w:val="005845A1"/>
    <w:rsid w:val="00656D3C"/>
    <w:rsid w:val="006C6658"/>
    <w:rsid w:val="006D2F12"/>
    <w:rsid w:val="006E2882"/>
    <w:rsid w:val="007E2C1A"/>
    <w:rsid w:val="007F3E5E"/>
    <w:rsid w:val="00846F02"/>
    <w:rsid w:val="00847EDB"/>
    <w:rsid w:val="008873AC"/>
    <w:rsid w:val="008A4882"/>
    <w:rsid w:val="008B2049"/>
    <w:rsid w:val="008C504D"/>
    <w:rsid w:val="00921C8D"/>
    <w:rsid w:val="009A2639"/>
    <w:rsid w:val="009A6517"/>
    <w:rsid w:val="00A432B3"/>
    <w:rsid w:val="00B042E7"/>
    <w:rsid w:val="00B41B46"/>
    <w:rsid w:val="00B74012"/>
    <w:rsid w:val="00C02747"/>
    <w:rsid w:val="00CC1E05"/>
    <w:rsid w:val="00CC6155"/>
    <w:rsid w:val="00D31C23"/>
    <w:rsid w:val="00D45DAE"/>
    <w:rsid w:val="00D46A2B"/>
    <w:rsid w:val="00D542F8"/>
    <w:rsid w:val="00D84E55"/>
    <w:rsid w:val="00DB3BB3"/>
    <w:rsid w:val="00DD6A6E"/>
    <w:rsid w:val="00E0617C"/>
    <w:rsid w:val="00E627C9"/>
    <w:rsid w:val="00EB00FD"/>
    <w:rsid w:val="00EC3A84"/>
    <w:rsid w:val="00F0094B"/>
    <w:rsid w:val="00F074BD"/>
    <w:rsid w:val="00F17AB4"/>
    <w:rsid w:val="00F51E5D"/>
    <w:rsid w:val="00F538FC"/>
    <w:rsid w:val="00F76BEF"/>
    <w:rsid w:val="00F977CC"/>
    <w:rsid w:val="00FA6FED"/>
    <w:rsid w:val="00FB6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39102D0"/>
  <w15:docId w15:val="{7FAD9D83-A233-448D-A000-1E036E0B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A84"/>
    <w:pPr>
      <w:widowControl w:val="0"/>
      <w:suppressAutoHyphens/>
      <w:autoSpaceDN w:val="0"/>
      <w:spacing w:after="200" w:line="276" w:lineRule="auto"/>
      <w:textAlignment w:val="baseline"/>
    </w:pPr>
    <w:rPr>
      <w:rFonts w:cs="Calibri"/>
      <w:kern w:val="3"/>
      <w:sz w:val="22"/>
      <w:szCs w:val="22"/>
      <w:lang w:eastAsia="en-US"/>
    </w:rPr>
  </w:style>
  <w:style w:type="paragraph" w:styleId="Nagwek1">
    <w:name w:val="heading 1"/>
    <w:basedOn w:val="Normalny"/>
    <w:link w:val="Nagwek1Znak"/>
    <w:uiPriority w:val="99"/>
    <w:qFormat/>
    <w:rsid w:val="00EC3A84"/>
    <w:pPr>
      <w:numPr>
        <w:numId w:val="4"/>
      </w:numPr>
      <w:suppressAutoHyphens w:val="0"/>
      <w:autoSpaceDN/>
      <w:spacing w:before="240" w:after="120" w:line="240" w:lineRule="auto"/>
      <w:textAlignment w:val="auto"/>
      <w:outlineLvl w:val="0"/>
    </w:pPr>
    <w:rPr>
      <w:b/>
      <w:bCs/>
      <w:kern w:val="0"/>
      <w:sz w:val="20"/>
      <w:szCs w:val="20"/>
      <w:lang w:eastAsia="pl-PL"/>
    </w:rPr>
  </w:style>
  <w:style w:type="paragraph" w:styleId="Nagwek2">
    <w:name w:val="heading 2"/>
    <w:basedOn w:val="Normalny"/>
    <w:link w:val="Nagwek2Znak"/>
    <w:uiPriority w:val="99"/>
    <w:qFormat/>
    <w:rsid w:val="00EC3A84"/>
    <w:pPr>
      <w:numPr>
        <w:ilvl w:val="1"/>
        <w:numId w:val="4"/>
      </w:numPr>
      <w:suppressAutoHyphens w:val="0"/>
      <w:autoSpaceDN/>
      <w:spacing w:after="0" w:line="240" w:lineRule="auto"/>
      <w:ind w:hanging="718"/>
      <w:textAlignment w:val="auto"/>
      <w:outlineLvl w:val="1"/>
    </w:pPr>
    <w:rPr>
      <w:b/>
      <w:bCs/>
      <w:kern w:val="0"/>
      <w:sz w:val="20"/>
      <w:szCs w:val="20"/>
      <w:lang w:eastAsia="pl-PL"/>
    </w:rPr>
  </w:style>
  <w:style w:type="paragraph" w:styleId="Nagwek3">
    <w:name w:val="heading 3"/>
    <w:basedOn w:val="Normalny"/>
    <w:link w:val="Nagwek3Znak"/>
    <w:uiPriority w:val="99"/>
    <w:qFormat/>
    <w:rsid w:val="00EC3A84"/>
    <w:pPr>
      <w:numPr>
        <w:ilvl w:val="2"/>
        <w:numId w:val="4"/>
      </w:numPr>
      <w:suppressAutoHyphens w:val="0"/>
      <w:autoSpaceDN/>
      <w:spacing w:before="120" w:after="0" w:line="240" w:lineRule="auto"/>
      <w:textAlignment w:val="auto"/>
      <w:outlineLvl w:val="2"/>
    </w:pPr>
    <w:rPr>
      <w:b/>
      <w:bCs/>
      <w:kern w:val="0"/>
      <w:sz w:val="20"/>
      <w:szCs w:val="20"/>
      <w:lang w:eastAsia="pl-PL"/>
    </w:rPr>
  </w:style>
  <w:style w:type="paragraph" w:styleId="Nagwek4">
    <w:name w:val="heading 4"/>
    <w:basedOn w:val="Normalny"/>
    <w:link w:val="Nagwek4Znak"/>
    <w:uiPriority w:val="99"/>
    <w:qFormat/>
    <w:rsid w:val="00EC3A84"/>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eastAsia="pl-PL"/>
    </w:rPr>
  </w:style>
  <w:style w:type="paragraph" w:styleId="Nagwek5">
    <w:name w:val="heading 5"/>
    <w:basedOn w:val="Normalny"/>
    <w:next w:val="Normalny"/>
    <w:link w:val="Nagwek5Znak"/>
    <w:uiPriority w:val="99"/>
    <w:qFormat/>
    <w:rsid w:val="00EC3A84"/>
    <w:pPr>
      <w:numPr>
        <w:ilvl w:val="4"/>
        <w:numId w:val="4"/>
      </w:numPr>
      <w:suppressAutoHyphens w:val="0"/>
      <w:autoSpaceDN/>
      <w:spacing w:before="240" w:after="60" w:line="240" w:lineRule="auto"/>
      <w:textAlignment w:val="auto"/>
      <w:outlineLvl w:val="4"/>
    </w:pPr>
    <w:rPr>
      <w:b/>
      <w:bCs/>
      <w:i/>
      <w:iCs/>
      <w:kern w:val="0"/>
      <w:sz w:val="26"/>
      <w:szCs w:val="26"/>
      <w:lang w:val="en-US" w:eastAsia="pl-PL"/>
    </w:rPr>
  </w:style>
  <w:style w:type="paragraph" w:styleId="Nagwek6">
    <w:name w:val="heading 6"/>
    <w:basedOn w:val="Normalny"/>
    <w:next w:val="Normalny"/>
    <w:link w:val="Nagwek6Znak"/>
    <w:uiPriority w:val="99"/>
    <w:qFormat/>
    <w:rsid w:val="00EC3A84"/>
    <w:pPr>
      <w:numPr>
        <w:ilvl w:val="5"/>
        <w:numId w:val="4"/>
      </w:numPr>
      <w:suppressAutoHyphens w:val="0"/>
      <w:autoSpaceDN/>
      <w:spacing w:before="240" w:after="60" w:line="240" w:lineRule="auto"/>
      <w:textAlignment w:val="auto"/>
      <w:outlineLvl w:val="5"/>
    </w:pPr>
    <w:rPr>
      <w:b/>
      <w:bCs/>
      <w:kern w:val="0"/>
      <w:sz w:val="20"/>
      <w:szCs w:val="20"/>
      <w:lang w:val="en-US" w:eastAsia="pl-PL"/>
    </w:rPr>
  </w:style>
  <w:style w:type="paragraph" w:styleId="Nagwek7">
    <w:name w:val="heading 7"/>
    <w:basedOn w:val="Normalny"/>
    <w:next w:val="Normalny"/>
    <w:link w:val="Nagwek7Znak"/>
    <w:uiPriority w:val="99"/>
    <w:qFormat/>
    <w:rsid w:val="00EC3A84"/>
    <w:pPr>
      <w:numPr>
        <w:ilvl w:val="6"/>
        <w:numId w:val="4"/>
      </w:numPr>
      <w:suppressAutoHyphens w:val="0"/>
      <w:autoSpaceDN/>
      <w:spacing w:before="240" w:after="60" w:line="240" w:lineRule="auto"/>
      <w:textAlignment w:val="auto"/>
      <w:outlineLvl w:val="6"/>
    </w:pPr>
    <w:rPr>
      <w:kern w:val="0"/>
      <w:sz w:val="24"/>
      <w:szCs w:val="24"/>
      <w:lang w:val="en-US" w:eastAsia="pl-PL"/>
    </w:rPr>
  </w:style>
  <w:style w:type="paragraph" w:styleId="Nagwek8">
    <w:name w:val="heading 8"/>
    <w:basedOn w:val="Normalny"/>
    <w:next w:val="Normalny"/>
    <w:link w:val="Nagwek8Znak"/>
    <w:uiPriority w:val="99"/>
    <w:qFormat/>
    <w:rsid w:val="00EC3A84"/>
    <w:pPr>
      <w:numPr>
        <w:ilvl w:val="7"/>
        <w:numId w:val="4"/>
      </w:numPr>
      <w:suppressAutoHyphens w:val="0"/>
      <w:autoSpaceDN/>
      <w:spacing w:before="240" w:after="60" w:line="240" w:lineRule="auto"/>
      <w:textAlignment w:val="auto"/>
      <w:outlineLvl w:val="7"/>
    </w:pPr>
    <w:rPr>
      <w:i/>
      <w:iCs/>
      <w:kern w:val="0"/>
      <w:sz w:val="24"/>
      <w:szCs w:val="24"/>
      <w:lang w:val="en-US" w:eastAsia="pl-PL"/>
    </w:rPr>
  </w:style>
  <w:style w:type="paragraph" w:styleId="Nagwek9">
    <w:name w:val="heading 9"/>
    <w:basedOn w:val="Normalny"/>
    <w:next w:val="Normalny"/>
    <w:link w:val="Nagwek9Znak"/>
    <w:uiPriority w:val="99"/>
    <w:qFormat/>
    <w:rsid w:val="00EC3A84"/>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EC3A84"/>
    <w:rPr>
      <w:rFonts w:ascii="Calibri" w:hAnsi="Calibri" w:cs="Calibri"/>
      <w:b/>
      <w:bCs/>
      <w:sz w:val="20"/>
      <w:szCs w:val="20"/>
    </w:rPr>
  </w:style>
  <w:style w:type="character" w:customStyle="1" w:styleId="Nagwek2Znak">
    <w:name w:val="Nagłówek 2 Znak"/>
    <w:link w:val="Nagwek2"/>
    <w:uiPriority w:val="99"/>
    <w:rsid w:val="00EC3A84"/>
    <w:rPr>
      <w:rFonts w:ascii="Calibri" w:hAnsi="Calibri" w:cs="Calibri"/>
      <w:b/>
      <w:bCs/>
      <w:sz w:val="20"/>
      <w:szCs w:val="20"/>
    </w:rPr>
  </w:style>
  <w:style w:type="character" w:customStyle="1" w:styleId="Nagwek3Znak">
    <w:name w:val="Nagłówek 3 Znak"/>
    <w:link w:val="Nagwek3"/>
    <w:uiPriority w:val="99"/>
    <w:rsid w:val="00EC3A84"/>
    <w:rPr>
      <w:rFonts w:ascii="Calibri" w:hAnsi="Calibri" w:cs="Calibri"/>
      <w:b/>
      <w:bCs/>
      <w:sz w:val="20"/>
      <w:szCs w:val="20"/>
    </w:rPr>
  </w:style>
  <w:style w:type="character" w:customStyle="1" w:styleId="Nagwek4Znak">
    <w:name w:val="Nagłówek 4 Znak"/>
    <w:link w:val="Nagwek4"/>
    <w:uiPriority w:val="99"/>
    <w:rsid w:val="00EC3A84"/>
    <w:rPr>
      <w:rFonts w:ascii="Tahoma" w:hAnsi="Tahoma" w:cs="Tahoma"/>
      <w:b/>
      <w:bCs/>
      <w:sz w:val="20"/>
      <w:szCs w:val="20"/>
      <w:lang w:val="en-US"/>
    </w:rPr>
  </w:style>
  <w:style w:type="character" w:customStyle="1" w:styleId="Nagwek5Znak">
    <w:name w:val="Nagłówek 5 Znak"/>
    <w:link w:val="Nagwek5"/>
    <w:uiPriority w:val="99"/>
    <w:rsid w:val="00EC3A84"/>
    <w:rPr>
      <w:rFonts w:ascii="Calibri" w:hAnsi="Calibri" w:cs="Calibri"/>
      <w:b/>
      <w:bCs/>
      <w:i/>
      <w:iCs/>
      <w:sz w:val="26"/>
      <w:szCs w:val="26"/>
      <w:lang w:val="en-US"/>
    </w:rPr>
  </w:style>
  <w:style w:type="character" w:customStyle="1" w:styleId="Nagwek6Znak">
    <w:name w:val="Nagłówek 6 Znak"/>
    <w:link w:val="Nagwek6"/>
    <w:uiPriority w:val="99"/>
    <w:rsid w:val="00EC3A84"/>
    <w:rPr>
      <w:rFonts w:ascii="Calibri" w:hAnsi="Calibri" w:cs="Calibri"/>
      <w:b/>
      <w:bCs/>
      <w:sz w:val="20"/>
      <w:szCs w:val="20"/>
      <w:lang w:val="en-US"/>
    </w:rPr>
  </w:style>
  <w:style w:type="character" w:customStyle="1" w:styleId="Nagwek7Znak">
    <w:name w:val="Nagłówek 7 Znak"/>
    <w:link w:val="Nagwek7"/>
    <w:uiPriority w:val="99"/>
    <w:rsid w:val="00EC3A84"/>
    <w:rPr>
      <w:rFonts w:ascii="Calibri" w:hAnsi="Calibri" w:cs="Calibri"/>
      <w:sz w:val="24"/>
      <w:szCs w:val="24"/>
      <w:lang w:val="en-US"/>
    </w:rPr>
  </w:style>
  <w:style w:type="character" w:customStyle="1" w:styleId="Nagwek8Znak">
    <w:name w:val="Nagłówek 8 Znak"/>
    <w:link w:val="Nagwek8"/>
    <w:uiPriority w:val="99"/>
    <w:rsid w:val="00EC3A84"/>
    <w:rPr>
      <w:rFonts w:ascii="Calibri" w:hAnsi="Calibri" w:cs="Calibri"/>
      <w:i/>
      <w:iCs/>
      <w:sz w:val="24"/>
      <w:szCs w:val="24"/>
      <w:lang w:val="en-US"/>
    </w:rPr>
  </w:style>
  <w:style w:type="character" w:customStyle="1" w:styleId="Nagwek9Znak">
    <w:name w:val="Nagłówek 9 Znak"/>
    <w:link w:val="Nagwek9"/>
    <w:uiPriority w:val="99"/>
    <w:rsid w:val="00EC3A84"/>
    <w:rPr>
      <w:rFonts w:ascii="Cambria" w:hAnsi="Cambria" w:cs="Cambria"/>
      <w:sz w:val="20"/>
      <w:szCs w:val="20"/>
      <w:lang w:val="en-US"/>
    </w:rPr>
  </w:style>
  <w:style w:type="paragraph" w:customStyle="1" w:styleId="Standard">
    <w:name w:val="Standard"/>
    <w:uiPriority w:val="99"/>
    <w:rsid w:val="00EC3A84"/>
    <w:pPr>
      <w:suppressAutoHyphens/>
      <w:autoSpaceDN w:val="0"/>
      <w:textAlignment w:val="baseline"/>
    </w:pPr>
    <w:rPr>
      <w:rFonts w:cs="Calibri"/>
      <w:kern w:val="3"/>
      <w:lang w:eastAsia="zh-CN"/>
    </w:rPr>
  </w:style>
  <w:style w:type="paragraph" w:customStyle="1" w:styleId="Textbody">
    <w:name w:val="Text body"/>
    <w:basedOn w:val="Standard"/>
    <w:uiPriority w:val="99"/>
    <w:rsid w:val="00EC3A84"/>
    <w:pPr>
      <w:spacing w:after="120"/>
    </w:pPr>
  </w:style>
  <w:style w:type="paragraph" w:customStyle="1" w:styleId="Heading21">
    <w:name w:val="Heading 21"/>
    <w:basedOn w:val="Standard"/>
    <w:next w:val="Textbody"/>
    <w:uiPriority w:val="99"/>
    <w:rsid w:val="00EC3A84"/>
    <w:pPr>
      <w:keepNext/>
      <w:jc w:val="center"/>
      <w:outlineLvl w:val="1"/>
    </w:pPr>
    <w:rPr>
      <w:b/>
      <w:bCs/>
      <w:sz w:val="22"/>
      <w:szCs w:val="22"/>
    </w:rPr>
  </w:style>
  <w:style w:type="paragraph" w:customStyle="1" w:styleId="Heading41">
    <w:name w:val="Heading 41"/>
    <w:next w:val="Textbody"/>
    <w:uiPriority w:val="99"/>
    <w:rsid w:val="00EC3A84"/>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Tekstpodstawowywcity1">
    <w:name w:val="Tekst podstawowy wcięty1"/>
    <w:basedOn w:val="Standard"/>
    <w:uiPriority w:val="99"/>
    <w:rsid w:val="00EC3A84"/>
  </w:style>
  <w:style w:type="paragraph" w:customStyle="1" w:styleId="Akapitzlist2">
    <w:name w:val="Akapit z listą2"/>
    <w:basedOn w:val="Standard"/>
    <w:uiPriority w:val="99"/>
    <w:rsid w:val="00EC3A84"/>
  </w:style>
  <w:style w:type="paragraph" w:customStyle="1" w:styleId="Standarduser">
    <w:name w:val="Standard (user)"/>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Heading11">
    <w:name w:val="Heading 11"/>
    <w:basedOn w:val="Standard"/>
    <w:next w:val="Textbody"/>
    <w:uiPriority w:val="99"/>
    <w:rsid w:val="00EC3A84"/>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EC3A84"/>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rsid w:val="00EC3A84"/>
    <w:rPr>
      <w:rFonts w:ascii="Calibri" w:hAnsi="Calibri" w:cs="Calibri"/>
      <w:kern w:val="3"/>
    </w:rPr>
  </w:style>
  <w:style w:type="paragraph" w:styleId="Stopka">
    <w:name w:val="footer"/>
    <w:basedOn w:val="Normalny"/>
    <w:link w:val="StopkaZnak"/>
    <w:uiPriority w:val="99"/>
    <w:rsid w:val="00EC3A84"/>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rsid w:val="00EC3A84"/>
    <w:rPr>
      <w:rFonts w:ascii="Calibri" w:hAnsi="Calibri" w:cs="Calibri"/>
      <w:kern w:val="3"/>
    </w:rPr>
  </w:style>
  <w:style w:type="paragraph" w:styleId="Akapitzlist">
    <w:name w:val="List Paragraph"/>
    <w:basedOn w:val="Normalny"/>
    <w:uiPriority w:val="34"/>
    <w:qFormat/>
    <w:rsid w:val="00EC3A84"/>
    <w:pPr>
      <w:widowControl/>
      <w:suppressAutoHyphens w:val="0"/>
      <w:autoSpaceDN/>
      <w:ind w:left="720"/>
      <w:textAlignment w:val="auto"/>
    </w:pPr>
    <w:rPr>
      <w:kern w:val="0"/>
    </w:rPr>
  </w:style>
  <w:style w:type="paragraph" w:customStyle="1" w:styleId="Tekstpodstawowy21">
    <w:name w:val="Tekst podstawowy 21"/>
    <w:basedOn w:val="Normalny"/>
    <w:uiPriority w:val="99"/>
    <w:rsid w:val="00EC3A84"/>
    <w:pPr>
      <w:widowControl/>
      <w:autoSpaceDN/>
      <w:spacing w:after="0" w:line="360" w:lineRule="auto"/>
      <w:jc w:val="both"/>
      <w:textAlignment w:val="auto"/>
    </w:pPr>
    <w:rPr>
      <w:kern w:val="0"/>
      <w:sz w:val="24"/>
      <w:szCs w:val="24"/>
      <w:lang w:eastAsia="ar-SA"/>
    </w:rPr>
  </w:style>
  <w:style w:type="paragraph" w:customStyle="1" w:styleId="Default">
    <w:name w:val="Default"/>
    <w:uiPriority w:val="99"/>
    <w:rsid w:val="00EC3A84"/>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EC3A84"/>
    <w:pPr>
      <w:spacing w:after="120"/>
    </w:pPr>
    <w:rPr>
      <w:sz w:val="16"/>
      <w:szCs w:val="16"/>
      <w:lang w:eastAsia="pl-PL"/>
    </w:rPr>
  </w:style>
  <w:style w:type="character" w:customStyle="1" w:styleId="Tekstpodstawowy3Znak">
    <w:name w:val="Tekst podstawowy 3 Znak"/>
    <w:link w:val="Tekstpodstawowy3"/>
    <w:uiPriority w:val="99"/>
    <w:rsid w:val="00EC3A84"/>
    <w:rPr>
      <w:rFonts w:ascii="Calibri" w:hAnsi="Calibri" w:cs="Calibri"/>
      <w:kern w:val="3"/>
      <w:sz w:val="16"/>
      <w:szCs w:val="16"/>
    </w:rPr>
  </w:style>
  <w:style w:type="paragraph" w:styleId="Tekstpodstawowywcity">
    <w:name w:val="Body Text Indent"/>
    <w:basedOn w:val="Normalny"/>
    <w:link w:val="TekstpodstawowywcityZnak"/>
    <w:uiPriority w:val="99"/>
    <w:rsid w:val="00EC3A84"/>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link w:val="Tekstpodstawowywcity"/>
    <w:uiPriority w:val="99"/>
    <w:rsid w:val="00EC3A84"/>
    <w:rPr>
      <w:rFonts w:ascii="Courier New" w:hAnsi="Courier New" w:cs="Courier New"/>
      <w:sz w:val="28"/>
      <w:szCs w:val="28"/>
      <w:lang w:eastAsia="pl-PL"/>
    </w:rPr>
  </w:style>
  <w:style w:type="paragraph" w:customStyle="1" w:styleId="ZnakZnak1Znak">
    <w:name w:val="Znak Znak1 Znak"/>
    <w:basedOn w:val="Normalny"/>
    <w:uiPriority w:val="99"/>
    <w:rsid w:val="00EC3A84"/>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EC3A84"/>
    <w:rPr>
      <w:sz w:val="16"/>
      <w:szCs w:val="16"/>
    </w:rPr>
  </w:style>
  <w:style w:type="paragraph" w:styleId="Tekstprzypisudolnego">
    <w:name w:val="footnote text"/>
    <w:basedOn w:val="Normalny"/>
    <w:link w:val="TekstprzypisudolnegoZnak"/>
    <w:uiPriority w:val="99"/>
    <w:rsid w:val="00EC3A84"/>
    <w:pPr>
      <w:widowControl/>
      <w:autoSpaceDN/>
      <w:spacing w:after="0" w:line="240" w:lineRule="auto"/>
      <w:textAlignment w:val="auto"/>
    </w:pPr>
    <w:rPr>
      <w:rFonts w:cs="Times New Roman"/>
      <w:sz w:val="20"/>
      <w:szCs w:val="20"/>
    </w:rPr>
  </w:style>
  <w:style w:type="character" w:customStyle="1" w:styleId="TekstprzypisudolnegoZnak">
    <w:name w:val="Tekst przypisu dolnego Znak"/>
    <w:link w:val="Tekstprzypisudolnego"/>
    <w:uiPriority w:val="99"/>
    <w:rsid w:val="00EC3A84"/>
    <w:rPr>
      <w:rFonts w:ascii="Times New Roman" w:hAnsi="Times New Roman" w:cs="Times New Roman"/>
      <w:kern w:val="3"/>
      <w:sz w:val="20"/>
      <w:szCs w:val="20"/>
      <w:lang w:eastAsia="en-US"/>
    </w:rPr>
  </w:style>
  <w:style w:type="character" w:customStyle="1" w:styleId="FootnoteTextChar1">
    <w:name w:val="Footnote Text Char1"/>
    <w:uiPriority w:val="99"/>
    <w:rsid w:val="00EC3A84"/>
    <w:rPr>
      <w:rFonts w:ascii="Calibri" w:hAnsi="Calibri" w:cs="Calibri"/>
      <w:kern w:val="1"/>
      <w:sz w:val="20"/>
      <w:szCs w:val="20"/>
      <w:lang w:eastAsia="zh-CN"/>
    </w:rPr>
  </w:style>
  <w:style w:type="character" w:styleId="Odwoanieprzypisudolnego">
    <w:name w:val="footnote reference"/>
    <w:uiPriority w:val="99"/>
    <w:rsid w:val="00EC3A84"/>
    <w:rPr>
      <w:rFonts w:ascii="Times New Roman" w:hAnsi="Times New Roman" w:cs="Times New Roman"/>
      <w:vertAlign w:val="superscript"/>
    </w:rPr>
  </w:style>
  <w:style w:type="paragraph" w:customStyle="1" w:styleId="Normalny1">
    <w:name w:val="Normalny1"/>
    <w:uiPriority w:val="99"/>
    <w:rsid w:val="00EC3A84"/>
    <w:pPr>
      <w:suppressAutoHyphens/>
      <w:spacing w:after="200"/>
      <w:textAlignment w:val="baseline"/>
    </w:pPr>
    <w:rPr>
      <w:rFonts w:cs="Calibri"/>
      <w:kern w:val="1"/>
      <w:lang w:eastAsia="zh-CN"/>
    </w:rPr>
  </w:style>
  <w:style w:type="character" w:styleId="Hipercze">
    <w:name w:val="Hyperlink"/>
    <w:uiPriority w:val="99"/>
    <w:rsid w:val="00EC3A84"/>
    <w:rPr>
      <w:rFonts w:ascii="Times New Roman" w:hAnsi="Times New Roman" w:cs="Times New Roman"/>
      <w:color w:val="0000FF"/>
      <w:u w:val="single"/>
    </w:rPr>
  </w:style>
  <w:style w:type="paragraph" w:styleId="Tekstprzypisukocowego">
    <w:name w:val="endnote text"/>
    <w:basedOn w:val="Normalny"/>
    <w:link w:val="TekstprzypisukocowegoZnak"/>
    <w:uiPriority w:val="99"/>
    <w:rsid w:val="00EC3A84"/>
    <w:rPr>
      <w:sz w:val="20"/>
      <w:szCs w:val="20"/>
      <w:lang w:eastAsia="pl-PL"/>
    </w:rPr>
  </w:style>
  <w:style w:type="character" w:customStyle="1" w:styleId="TekstprzypisukocowegoZnak">
    <w:name w:val="Tekst przypisu końcowego Znak"/>
    <w:link w:val="Tekstprzypisukocowego"/>
    <w:uiPriority w:val="99"/>
    <w:rsid w:val="00EC3A84"/>
    <w:rPr>
      <w:rFonts w:ascii="Calibri" w:hAnsi="Calibri" w:cs="Calibri"/>
      <w:kern w:val="3"/>
      <w:sz w:val="20"/>
      <w:szCs w:val="20"/>
    </w:rPr>
  </w:style>
  <w:style w:type="character" w:styleId="Odwoanieprzypisukocowego">
    <w:name w:val="endnote reference"/>
    <w:uiPriority w:val="99"/>
    <w:rsid w:val="00EC3A84"/>
    <w:rPr>
      <w:rFonts w:ascii="Times New Roman" w:hAnsi="Times New Roman" w:cs="Times New Roman"/>
      <w:vertAlign w:val="superscript"/>
    </w:rPr>
  </w:style>
  <w:style w:type="paragraph" w:styleId="NormalnyWeb">
    <w:name w:val="Normal (Web)"/>
    <w:basedOn w:val="Normalny"/>
    <w:uiPriority w:val="99"/>
    <w:rsid w:val="00EC3A84"/>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uiPriority w:val="99"/>
    <w:qFormat/>
    <w:rsid w:val="00EC3A84"/>
    <w:rPr>
      <w:rFonts w:ascii="Times New Roman" w:hAnsi="Times New Roman" w:cs="Times New Roman"/>
      <w:b/>
      <w:bCs/>
    </w:rPr>
  </w:style>
  <w:style w:type="paragraph" w:styleId="Tekstdymka">
    <w:name w:val="Balloon Text"/>
    <w:basedOn w:val="Normalny"/>
    <w:link w:val="TekstdymkaZnak"/>
    <w:uiPriority w:val="99"/>
    <w:rsid w:val="00EC3A84"/>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rsid w:val="00EC3A84"/>
    <w:rPr>
      <w:rFonts w:ascii="Tahoma" w:hAnsi="Tahoma" w:cs="Tahoma"/>
      <w:kern w:val="3"/>
      <w:sz w:val="16"/>
      <w:szCs w:val="16"/>
    </w:rPr>
  </w:style>
  <w:style w:type="paragraph" w:styleId="Tekstpodstawowy">
    <w:name w:val="Body Text"/>
    <w:basedOn w:val="Normalny"/>
    <w:link w:val="TekstpodstawowyZnak"/>
    <w:uiPriority w:val="99"/>
    <w:rsid w:val="00EC3A84"/>
    <w:pPr>
      <w:widowControl/>
      <w:spacing w:after="120"/>
    </w:pPr>
    <w:rPr>
      <w:sz w:val="20"/>
      <w:szCs w:val="20"/>
      <w:lang w:eastAsia="pl-PL"/>
    </w:rPr>
  </w:style>
  <w:style w:type="character" w:customStyle="1" w:styleId="TekstpodstawowyZnak">
    <w:name w:val="Tekst podstawowy Znak"/>
    <w:link w:val="Tekstpodstawowy"/>
    <w:uiPriority w:val="99"/>
    <w:rsid w:val="00EC3A84"/>
    <w:rPr>
      <w:rFonts w:ascii="Calibri" w:hAnsi="Calibri" w:cs="Calibri"/>
      <w:kern w:val="3"/>
    </w:rPr>
  </w:style>
  <w:style w:type="paragraph" w:customStyle="1" w:styleId="NormalnyWYGIL">
    <w:name w:val="Normalny WYG IL"/>
    <w:basedOn w:val="Normalny"/>
    <w:uiPriority w:val="99"/>
    <w:rsid w:val="00EC3A84"/>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EC3A84"/>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EC3A84"/>
    <w:pPr>
      <w:autoSpaceDE w:val="0"/>
      <w:adjustRightInd w:val="0"/>
      <w:spacing w:after="0"/>
      <w:jc w:val="both"/>
    </w:pPr>
    <w:rPr>
      <w:rFonts w:cs="Times New Roman"/>
    </w:rPr>
  </w:style>
  <w:style w:type="character" w:customStyle="1" w:styleId="Tekstpodstawowy2Znak">
    <w:name w:val="Tekst podstawowy 2 Znak"/>
    <w:link w:val="Tekstpodstawowy2"/>
    <w:uiPriority w:val="99"/>
    <w:rsid w:val="00EC3A84"/>
    <w:rPr>
      <w:rFonts w:ascii="Calibri" w:hAnsi="Calibri" w:cs="Calibri"/>
      <w:kern w:val="3"/>
    </w:rPr>
  </w:style>
  <w:style w:type="paragraph" w:styleId="HTML-wstpniesformatowany">
    <w:name w:val="HTML Preformatted"/>
    <w:basedOn w:val="Normalny"/>
    <w:link w:val="HTML-wstpniesformatowanyZnak"/>
    <w:uiPriority w:val="99"/>
    <w:rsid w:val="00EC3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link w:val="HTML-wstpniesformatowany"/>
    <w:uiPriority w:val="99"/>
    <w:rsid w:val="00EC3A84"/>
    <w:rPr>
      <w:rFonts w:ascii="Courier New" w:hAnsi="Courier New" w:cs="Courier New"/>
      <w:sz w:val="20"/>
      <w:szCs w:val="20"/>
      <w:lang w:eastAsia="pl-PL"/>
    </w:rPr>
  </w:style>
  <w:style w:type="character" w:customStyle="1" w:styleId="Teksttreci">
    <w:name w:val="Tekst treści_"/>
    <w:uiPriority w:val="99"/>
    <w:rsid w:val="00EC3A84"/>
    <w:rPr>
      <w:rFonts w:ascii="Times New Roman" w:hAnsi="Times New Roman" w:cs="Times New Roman"/>
      <w:sz w:val="23"/>
      <w:szCs w:val="23"/>
      <w:shd w:val="clear" w:color="auto" w:fill="FFFFFF"/>
    </w:rPr>
  </w:style>
  <w:style w:type="paragraph" w:customStyle="1" w:styleId="Teksttreci0">
    <w:name w:val="Tekst treści"/>
    <w:basedOn w:val="Normalny"/>
    <w:uiPriority w:val="99"/>
    <w:rsid w:val="00EC3A84"/>
    <w:pPr>
      <w:shd w:val="clear" w:color="auto" w:fill="FFFFFF"/>
      <w:suppressAutoHyphens w:val="0"/>
      <w:autoSpaceDN/>
      <w:spacing w:after="0" w:line="240" w:lineRule="atLeast"/>
      <w:ind w:hanging="1120"/>
      <w:jc w:val="right"/>
      <w:textAlignment w:val="auto"/>
    </w:pPr>
    <w:rPr>
      <w:kern w:val="0"/>
      <w:sz w:val="23"/>
      <w:szCs w:val="23"/>
    </w:rPr>
  </w:style>
  <w:style w:type="character" w:customStyle="1" w:styleId="Teksttreci4">
    <w:name w:val="Tekst treści (4)_"/>
    <w:uiPriority w:val="99"/>
    <w:rsid w:val="00EC3A84"/>
    <w:rPr>
      <w:rFonts w:ascii="Times New Roman" w:hAnsi="Times New Roman" w:cs="Times New Roman"/>
      <w:i/>
      <w:iCs/>
      <w:sz w:val="18"/>
      <w:szCs w:val="18"/>
      <w:shd w:val="clear" w:color="auto" w:fill="FFFFFF"/>
    </w:rPr>
  </w:style>
  <w:style w:type="paragraph" w:customStyle="1" w:styleId="Teksttreci40">
    <w:name w:val="Tekst treści (4)"/>
    <w:basedOn w:val="Normalny"/>
    <w:uiPriority w:val="99"/>
    <w:rsid w:val="00EC3A84"/>
    <w:pPr>
      <w:shd w:val="clear" w:color="auto" w:fill="FFFFFF"/>
      <w:suppressAutoHyphens w:val="0"/>
      <w:autoSpaceDN/>
      <w:spacing w:after="0" w:line="264" w:lineRule="exact"/>
      <w:jc w:val="both"/>
      <w:textAlignment w:val="auto"/>
    </w:pPr>
    <w:rPr>
      <w:i/>
      <w:iCs/>
      <w:kern w:val="0"/>
      <w:sz w:val="18"/>
      <w:szCs w:val="18"/>
    </w:rPr>
  </w:style>
  <w:style w:type="character" w:customStyle="1" w:styleId="Teksttreci2">
    <w:name w:val="Tekst treści (2)_"/>
    <w:uiPriority w:val="99"/>
    <w:rsid w:val="00EC3A84"/>
    <w:rPr>
      <w:rFonts w:ascii="Times New Roman" w:hAnsi="Times New Roman" w:cs="Times New Roman"/>
      <w:i/>
      <w:iCs/>
      <w:sz w:val="23"/>
      <w:szCs w:val="23"/>
      <w:shd w:val="clear" w:color="auto" w:fill="FFFFFF"/>
    </w:rPr>
  </w:style>
  <w:style w:type="paragraph" w:customStyle="1" w:styleId="Teksttreci20">
    <w:name w:val="Tekst treści (2)"/>
    <w:basedOn w:val="Normalny"/>
    <w:uiPriority w:val="99"/>
    <w:rsid w:val="00EC3A84"/>
    <w:pPr>
      <w:shd w:val="clear" w:color="auto" w:fill="FFFFFF"/>
      <w:suppressAutoHyphens w:val="0"/>
      <w:autoSpaceDN/>
      <w:spacing w:after="0" w:line="317" w:lineRule="exact"/>
      <w:ind w:hanging="360"/>
      <w:jc w:val="both"/>
      <w:textAlignment w:val="auto"/>
    </w:pPr>
    <w:rPr>
      <w:i/>
      <w:iCs/>
      <w:kern w:val="0"/>
      <w:sz w:val="23"/>
      <w:szCs w:val="23"/>
    </w:rPr>
  </w:style>
  <w:style w:type="character" w:styleId="Odwoaniedokomentarza">
    <w:name w:val="annotation reference"/>
    <w:uiPriority w:val="99"/>
    <w:semiHidden/>
    <w:unhideWhenUsed/>
    <w:rsid w:val="008873AC"/>
    <w:rPr>
      <w:sz w:val="16"/>
      <w:szCs w:val="16"/>
    </w:rPr>
  </w:style>
  <w:style w:type="paragraph" w:styleId="Tekstkomentarza">
    <w:name w:val="annotation text"/>
    <w:basedOn w:val="Normalny"/>
    <w:link w:val="TekstkomentarzaZnak"/>
    <w:uiPriority w:val="99"/>
    <w:semiHidden/>
    <w:unhideWhenUsed/>
    <w:rsid w:val="008873AC"/>
    <w:pPr>
      <w:widowControl/>
      <w:suppressAutoHyphens w:val="0"/>
      <w:autoSpaceDN/>
      <w:spacing w:after="160" w:line="240" w:lineRule="auto"/>
      <w:textAlignment w:val="auto"/>
    </w:pPr>
    <w:rPr>
      <w:rFonts w:eastAsia="Calibri" w:cs="Times New Roman"/>
      <w:kern w:val="0"/>
      <w:sz w:val="20"/>
      <w:szCs w:val="20"/>
    </w:rPr>
  </w:style>
  <w:style w:type="character" w:customStyle="1" w:styleId="TekstkomentarzaZnak">
    <w:name w:val="Tekst komentarza Znak"/>
    <w:link w:val="Tekstkomentarza"/>
    <w:uiPriority w:val="99"/>
    <w:semiHidden/>
    <w:rsid w:val="008873AC"/>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azanow.pl" TargetMode="External"/><Relationship Id="rId3" Type="http://schemas.openxmlformats.org/officeDocument/2006/relationships/settings" Target="settings.xml"/><Relationship Id="rId7" Type="http://schemas.openxmlformats.org/officeDocument/2006/relationships/hyperlink" Target="mailto:przetargi@ka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26</Pages>
  <Words>8097</Words>
  <Characters>48584</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Company>
  <LinksUpToDate>false</LinksUpToDate>
  <CharactersWithSpaces>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J.Nosewicz</dc:creator>
  <cp:keywords/>
  <dc:description/>
  <cp:lastModifiedBy>KK1</cp:lastModifiedBy>
  <cp:revision>6</cp:revision>
  <cp:lastPrinted>2020-10-02T07:54:00Z</cp:lastPrinted>
  <dcterms:created xsi:type="dcterms:W3CDTF">2019-07-28T18:41:00Z</dcterms:created>
  <dcterms:modified xsi:type="dcterms:W3CDTF">2020-10-05T05:44:00Z</dcterms:modified>
</cp:coreProperties>
</file>